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12" w:rsidRPr="001B2DB1" w:rsidRDefault="001B2DB1" w:rsidP="00FD60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1B2DB1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-580390</wp:posOffset>
            </wp:positionH>
            <wp:positionV relativeFrom="paragraph">
              <wp:posOffset>-720090</wp:posOffset>
            </wp:positionV>
            <wp:extent cx="7495540" cy="10619740"/>
            <wp:effectExtent l="19050" t="0" r="0" b="0"/>
            <wp:wrapThrough wrapText="bothSides">
              <wp:wrapPolygon edited="0">
                <wp:start x="-55" y="0"/>
                <wp:lineTo x="-55" y="21543"/>
                <wp:lineTo x="21574" y="21543"/>
                <wp:lineTo x="21574" y="0"/>
                <wp:lineTo x="-55" y="0"/>
              </wp:wrapPolygon>
            </wp:wrapThrough>
            <wp:docPr id="1" name="Рисунок 0" descr="Э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О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95540" cy="1061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5991" w:rsidRPr="001B2DB1">
        <w:rPr>
          <w:b/>
          <w:sz w:val="28"/>
          <w:szCs w:val="28"/>
        </w:rPr>
        <w:t>СОДЕРЖАНИЕ</w:t>
      </w:r>
    </w:p>
    <w:p w:rsidR="00592E1A" w:rsidRPr="001B2DB1" w:rsidRDefault="00BB6FCB" w:rsidP="00FD60BC">
      <w:pPr>
        <w:pStyle w:val="11"/>
        <w:ind w:firstLine="851"/>
        <w:rPr>
          <w:noProof/>
        </w:rPr>
      </w:pPr>
      <w:r w:rsidRPr="00BB6FCB">
        <w:rPr>
          <w:b/>
        </w:rPr>
        <w:lastRenderedPageBreak/>
        <w:fldChar w:fldCharType="begin"/>
      </w:r>
      <w:r w:rsidR="002B5B8E" w:rsidRPr="001B2DB1">
        <w:rPr>
          <w:b/>
        </w:rPr>
        <w:instrText xml:space="preserve"> TOC \o "1-3" \h \z \u </w:instrText>
      </w:r>
      <w:r w:rsidRPr="00BB6FCB">
        <w:rPr>
          <w:b/>
        </w:rPr>
        <w:fldChar w:fldCharType="separate"/>
      </w:r>
    </w:p>
    <w:tbl>
      <w:tblPr>
        <w:tblStyle w:val="a8"/>
        <w:tblW w:w="1105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9"/>
        <w:gridCol w:w="8221"/>
        <w:gridCol w:w="1418"/>
      </w:tblGrid>
      <w:tr w:rsidR="00592E1A" w:rsidRPr="001B2DB1" w:rsidTr="00FD60BC">
        <w:tc>
          <w:tcPr>
            <w:tcW w:w="1419" w:type="dxa"/>
          </w:tcPr>
          <w:p w:rsidR="00592E1A" w:rsidRPr="001B2DB1" w:rsidRDefault="00592E1A" w:rsidP="00FD60BC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firstLine="851"/>
              <w:jc w:val="both"/>
              <w:rPr>
                <w:b/>
                <w:sz w:val="28"/>
                <w:szCs w:val="28"/>
              </w:rPr>
            </w:pPr>
            <w:r w:rsidRPr="001B2DB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221" w:type="dxa"/>
          </w:tcPr>
          <w:p w:rsidR="00592E1A" w:rsidRPr="001B2DB1" w:rsidRDefault="00592E1A" w:rsidP="00235E1A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firstLine="33"/>
              <w:jc w:val="both"/>
              <w:rPr>
                <w:b/>
                <w:sz w:val="28"/>
                <w:szCs w:val="28"/>
              </w:rPr>
            </w:pPr>
            <w:r w:rsidRPr="001B2DB1">
              <w:rPr>
                <w:b/>
                <w:sz w:val="28"/>
                <w:szCs w:val="28"/>
              </w:rPr>
              <w:t>Характеристика подготовки по специальности</w:t>
            </w:r>
          </w:p>
        </w:tc>
        <w:tc>
          <w:tcPr>
            <w:tcW w:w="1418" w:type="dxa"/>
          </w:tcPr>
          <w:p w:rsidR="00592E1A" w:rsidRPr="001B2DB1" w:rsidRDefault="00592E1A" w:rsidP="00FD60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b/>
                <w:sz w:val="28"/>
                <w:szCs w:val="28"/>
              </w:rPr>
            </w:pPr>
            <w:r w:rsidRPr="001B2DB1">
              <w:rPr>
                <w:b/>
                <w:sz w:val="28"/>
                <w:szCs w:val="28"/>
              </w:rPr>
              <w:t>3</w:t>
            </w:r>
          </w:p>
        </w:tc>
      </w:tr>
      <w:tr w:rsidR="00592E1A" w:rsidRPr="001B2DB1" w:rsidTr="00FD60BC">
        <w:tc>
          <w:tcPr>
            <w:tcW w:w="1419" w:type="dxa"/>
          </w:tcPr>
          <w:p w:rsidR="00592E1A" w:rsidRPr="001B2DB1" w:rsidRDefault="00592E1A" w:rsidP="00FD60BC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firstLine="851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1.1</w:t>
            </w:r>
          </w:p>
        </w:tc>
        <w:tc>
          <w:tcPr>
            <w:tcW w:w="8221" w:type="dxa"/>
          </w:tcPr>
          <w:p w:rsidR="00592E1A" w:rsidRPr="001B2DB1" w:rsidRDefault="003E3630" w:rsidP="00235E1A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firstLine="33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 xml:space="preserve">Программа подготовки специалистов среднего звена </w:t>
            </w:r>
            <w:r w:rsidR="00B71C7D" w:rsidRPr="001B2DB1">
              <w:rPr>
                <w:sz w:val="28"/>
                <w:szCs w:val="28"/>
              </w:rPr>
              <w:t>ППССЗ</w:t>
            </w:r>
          </w:p>
        </w:tc>
        <w:tc>
          <w:tcPr>
            <w:tcW w:w="1418" w:type="dxa"/>
          </w:tcPr>
          <w:p w:rsidR="00592E1A" w:rsidRPr="001B2DB1" w:rsidRDefault="00592E1A" w:rsidP="00FD60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3</w:t>
            </w:r>
          </w:p>
        </w:tc>
      </w:tr>
      <w:tr w:rsidR="00592E1A" w:rsidRPr="001B2DB1" w:rsidTr="00FD60BC">
        <w:tc>
          <w:tcPr>
            <w:tcW w:w="1419" w:type="dxa"/>
          </w:tcPr>
          <w:p w:rsidR="00592E1A" w:rsidRPr="001B2DB1" w:rsidRDefault="00592E1A" w:rsidP="00FD60BC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firstLine="851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1.2</w:t>
            </w:r>
          </w:p>
        </w:tc>
        <w:tc>
          <w:tcPr>
            <w:tcW w:w="8221" w:type="dxa"/>
          </w:tcPr>
          <w:p w:rsidR="00592E1A" w:rsidRPr="001B2DB1" w:rsidRDefault="00592E1A" w:rsidP="00235E1A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firstLine="33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 xml:space="preserve">Нормативные документы для разработки </w:t>
            </w:r>
            <w:r w:rsidR="00B71C7D" w:rsidRPr="001B2DB1">
              <w:rPr>
                <w:sz w:val="28"/>
                <w:szCs w:val="28"/>
              </w:rPr>
              <w:t>ППССЗ</w:t>
            </w:r>
          </w:p>
        </w:tc>
        <w:tc>
          <w:tcPr>
            <w:tcW w:w="1418" w:type="dxa"/>
          </w:tcPr>
          <w:p w:rsidR="00592E1A" w:rsidRPr="001B2DB1" w:rsidRDefault="00592E1A" w:rsidP="00FD60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3</w:t>
            </w:r>
          </w:p>
        </w:tc>
      </w:tr>
      <w:tr w:rsidR="00592E1A" w:rsidRPr="001B2DB1" w:rsidTr="00FD60BC">
        <w:tc>
          <w:tcPr>
            <w:tcW w:w="1419" w:type="dxa"/>
          </w:tcPr>
          <w:p w:rsidR="00592E1A" w:rsidRPr="001B2DB1" w:rsidRDefault="00592E1A" w:rsidP="00FD60BC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firstLine="851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1.3</w:t>
            </w:r>
          </w:p>
        </w:tc>
        <w:tc>
          <w:tcPr>
            <w:tcW w:w="8221" w:type="dxa"/>
          </w:tcPr>
          <w:p w:rsidR="00592E1A" w:rsidRPr="001B2DB1" w:rsidRDefault="00592E1A" w:rsidP="00235E1A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firstLine="33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 xml:space="preserve">Общая характеристика </w:t>
            </w:r>
            <w:r w:rsidR="00B71C7D" w:rsidRPr="001B2DB1">
              <w:rPr>
                <w:sz w:val="28"/>
                <w:szCs w:val="28"/>
              </w:rPr>
              <w:t>ППССЗ</w:t>
            </w:r>
          </w:p>
        </w:tc>
        <w:tc>
          <w:tcPr>
            <w:tcW w:w="1418" w:type="dxa"/>
          </w:tcPr>
          <w:p w:rsidR="00592E1A" w:rsidRPr="001B2DB1" w:rsidRDefault="003E3630" w:rsidP="00FD60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3</w:t>
            </w:r>
          </w:p>
        </w:tc>
      </w:tr>
      <w:tr w:rsidR="00592E1A" w:rsidRPr="001B2DB1" w:rsidTr="00FD60BC">
        <w:tc>
          <w:tcPr>
            <w:tcW w:w="1419" w:type="dxa"/>
          </w:tcPr>
          <w:p w:rsidR="00592E1A" w:rsidRPr="001B2DB1" w:rsidRDefault="00FD60BC" w:rsidP="00FD60BC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firstLine="851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1.3</w:t>
            </w:r>
          </w:p>
        </w:tc>
        <w:tc>
          <w:tcPr>
            <w:tcW w:w="8221" w:type="dxa"/>
          </w:tcPr>
          <w:p w:rsidR="00592E1A" w:rsidRPr="001B2DB1" w:rsidRDefault="00592E1A" w:rsidP="00235E1A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firstLine="33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 xml:space="preserve">Нормативный срок освоения </w:t>
            </w:r>
            <w:r w:rsidR="00B71C7D" w:rsidRPr="001B2DB1">
              <w:rPr>
                <w:sz w:val="28"/>
                <w:szCs w:val="28"/>
              </w:rPr>
              <w:t>ППССЗ</w:t>
            </w:r>
          </w:p>
        </w:tc>
        <w:tc>
          <w:tcPr>
            <w:tcW w:w="1418" w:type="dxa"/>
          </w:tcPr>
          <w:p w:rsidR="00592E1A" w:rsidRPr="001B2DB1" w:rsidRDefault="003E3630" w:rsidP="00FD60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3</w:t>
            </w:r>
          </w:p>
        </w:tc>
      </w:tr>
      <w:tr w:rsidR="00592E1A" w:rsidRPr="001B2DB1" w:rsidTr="00FD60BC">
        <w:tc>
          <w:tcPr>
            <w:tcW w:w="1419" w:type="dxa"/>
          </w:tcPr>
          <w:p w:rsidR="00592E1A" w:rsidRPr="001B2DB1" w:rsidRDefault="00FD60BC" w:rsidP="00FD60BC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firstLine="851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1.3</w:t>
            </w:r>
          </w:p>
        </w:tc>
        <w:tc>
          <w:tcPr>
            <w:tcW w:w="8221" w:type="dxa"/>
          </w:tcPr>
          <w:p w:rsidR="00592E1A" w:rsidRPr="001B2DB1" w:rsidRDefault="00592E1A" w:rsidP="00235E1A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firstLine="33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Требования к поступающим</w:t>
            </w:r>
          </w:p>
        </w:tc>
        <w:tc>
          <w:tcPr>
            <w:tcW w:w="1418" w:type="dxa"/>
          </w:tcPr>
          <w:p w:rsidR="00592E1A" w:rsidRPr="001B2DB1" w:rsidRDefault="003E3630" w:rsidP="00FD60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3</w:t>
            </w:r>
          </w:p>
        </w:tc>
      </w:tr>
      <w:tr w:rsidR="00592E1A" w:rsidRPr="001B2DB1" w:rsidTr="00FD60BC">
        <w:tc>
          <w:tcPr>
            <w:tcW w:w="1419" w:type="dxa"/>
          </w:tcPr>
          <w:p w:rsidR="00592E1A" w:rsidRPr="001B2DB1" w:rsidRDefault="00FD60BC" w:rsidP="00FD60BC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firstLine="851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1.3</w:t>
            </w:r>
          </w:p>
        </w:tc>
        <w:tc>
          <w:tcPr>
            <w:tcW w:w="8221" w:type="dxa"/>
          </w:tcPr>
          <w:p w:rsidR="00592E1A" w:rsidRPr="001B2DB1" w:rsidRDefault="00592E1A" w:rsidP="00235E1A">
            <w:pPr>
              <w:pStyle w:val="a"/>
              <w:numPr>
                <w:ilvl w:val="0"/>
                <w:numId w:val="0"/>
              </w:numPr>
              <w:tabs>
                <w:tab w:val="left" w:pos="1701"/>
              </w:tabs>
              <w:ind w:firstLine="33"/>
              <w:jc w:val="both"/>
              <w:rPr>
                <w:rFonts w:ascii="Times New Roman" w:hAnsi="Times New Roman"/>
                <w:b w:val="0"/>
              </w:rPr>
            </w:pPr>
            <w:r w:rsidRPr="001B2DB1">
              <w:rPr>
                <w:rFonts w:ascii="Times New Roman" w:hAnsi="Times New Roman"/>
                <w:b w:val="0"/>
              </w:rPr>
              <w:t>Рабочая профессия, рекомендуемая к освоению</w:t>
            </w:r>
          </w:p>
        </w:tc>
        <w:tc>
          <w:tcPr>
            <w:tcW w:w="1418" w:type="dxa"/>
          </w:tcPr>
          <w:p w:rsidR="00592E1A" w:rsidRPr="001B2DB1" w:rsidRDefault="003E3630" w:rsidP="00FD60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3</w:t>
            </w:r>
          </w:p>
        </w:tc>
      </w:tr>
      <w:tr w:rsidR="00592E1A" w:rsidRPr="001B2DB1" w:rsidTr="00FD60BC">
        <w:tc>
          <w:tcPr>
            <w:tcW w:w="1419" w:type="dxa"/>
          </w:tcPr>
          <w:p w:rsidR="00592E1A" w:rsidRPr="001B2DB1" w:rsidRDefault="00592E1A" w:rsidP="00FD60BC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firstLine="851"/>
              <w:jc w:val="both"/>
              <w:rPr>
                <w:b/>
                <w:sz w:val="28"/>
                <w:szCs w:val="28"/>
              </w:rPr>
            </w:pPr>
            <w:r w:rsidRPr="001B2DB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221" w:type="dxa"/>
          </w:tcPr>
          <w:p w:rsidR="00592E1A" w:rsidRPr="001B2DB1" w:rsidRDefault="00592E1A" w:rsidP="00235E1A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firstLine="33"/>
              <w:jc w:val="both"/>
              <w:rPr>
                <w:b/>
                <w:sz w:val="28"/>
                <w:szCs w:val="28"/>
              </w:rPr>
            </w:pPr>
            <w:r w:rsidRPr="001B2DB1">
              <w:rPr>
                <w:b/>
                <w:sz w:val="28"/>
                <w:szCs w:val="28"/>
              </w:rPr>
              <w:t xml:space="preserve">Характеристика профессиональной деятельности выпускников и требования к результатам освоения </w:t>
            </w:r>
            <w:r w:rsidR="00B71C7D" w:rsidRPr="001B2DB1">
              <w:rPr>
                <w:b/>
                <w:sz w:val="28"/>
                <w:szCs w:val="28"/>
              </w:rPr>
              <w:t>ППССЗ</w:t>
            </w:r>
          </w:p>
        </w:tc>
        <w:tc>
          <w:tcPr>
            <w:tcW w:w="1418" w:type="dxa"/>
          </w:tcPr>
          <w:p w:rsidR="00592E1A" w:rsidRPr="001B2DB1" w:rsidRDefault="003E3630" w:rsidP="00FD60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b/>
                <w:sz w:val="28"/>
                <w:szCs w:val="28"/>
              </w:rPr>
            </w:pPr>
            <w:r w:rsidRPr="001B2DB1">
              <w:rPr>
                <w:b/>
                <w:sz w:val="28"/>
                <w:szCs w:val="28"/>
              </w:rPr>
              <w:t>4</w:t>
            </w:r>
          </w:p>
        </w:tc>
      </w:tr>
      <w:tr w:rsidR="00592E1A" w:rsidRPr="001B2DB1" w:rsidTr="00FD60BC">
        <w:tc>
          <w:tcPr>
            <w:tcW w:w="1419" w:type="dxa"/>
          </w:tcPr>
          <w:p w:rsidR="00592E1A" w:rsidRPr="001B2DB1" w:rsidRDefault="00592E1A" w:rsidP="00FD60BC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firstLine="851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2.1</w:t>
            </w:r>
          </w:p>
        </w:tc>
        <w:tc>
          <w:tcPr>
            <w:tcW w:w="8221" w:type="dxa"/>
          </w:tcPr>
          <w:p w:rsidR="00592E1A" w:rsidRPr="001B2DB1" w:rsidRDefault="00592E1A" w:rsidP="00235E1A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firstLine="33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Характеристика профессиональной деятельности выпускников</w:t>
            </w:r>
          </w:p>
        </w:tc>
        <w:tc>
          <w:tcPr>
            <w:tcW w:w="1418" w:type="dxa"/>
          </w:tcPr>
          <w:p w:rsidR="00592E1A" w:rsidRPr="001B2DB1" w:rsidRDefault="003E3630" w:rsidP="00FD60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4</w:t>
            </w:r>
          </w:p>
        </w:tc>
      </w:tr>
      <w:tr w:rsidR="00592E1A" w:rsidRPr="001B2DB1" w:rsidTr="00FD60BC">
        <w:tc>
          <w:tcPr>
            <w:tcW w:w="1419" w:type="dxa"/>
          </w:tcPr>
          <w:p w:rsidR="00592E1A" w:rsidRPr="001B2DB1" w:rsidRDefault="00FD60BC" w:rsidP="00FD60BC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firstLine="851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2.1</w:t>
            </w:r>
          </w:p>
        </w:tc>
        <w:tc>
          <w:tcPr>
            <w:tcW w:w="8221" w:type="dxa"/>
          </w:tcPr>
          <w:p w:rsidR="00592E1A" w:rsidRPr="001B2DB1" w:rsidRDefault="00592E1A" w:rsidP="00235E1A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firstLine="33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Область профессиональной деятельности выпускников</w:t>
            </w:r>
          </w:p>
        </w:tc>
        <w:tc>
          <w:tcPr>
            <w:tcW w:w="1418" w:type="dxa"/>
          </w:tcPr>
          <w:p w:rsidR="00592E1A" w:rsidRPr="001B2DB1" w:rsidRDefault="003E3630" w:rsidP="00FD60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4</w:t>
            </w:r>
          </w:p>
        </w:tc>
      </w:tr>
      <w:tr w:rsidR="00592E1A" w:rsidRPr="001B2DB1" w:rsidTr="00FD60BC">
        <w:tc>
          <w:tcPr>
            <w:tcW w:w="1419" w:type="dxa"/>
          </w:tcPr>
          <w:p w:rsidR="00592E1A" w:rsidRPr="001B2DB1" w:rsidRDefault="00FD60BC" w:rsidP="00FD60BC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firstLine="851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2.1</w:t>
            </w:r>
          </w:p>
        </w:tc>
        <w:tc>
          <w:tcPr>
            <w:tcW w:w="8221" w:type="dxa"/>
          </w:tcPr>
          <w:p w:rsidR="00592E1A" w:rsidRPr="001B2DB1" w:rsidRDefault="00592E1A" w:rsidP="00235E1A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firstLine="33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Объекты профессиональной деятельности выпускников</w:t>
            </w:r>
          </w:p>
        </w:tc>
        <w:tc>
          <w:tcPr>
            <w:tcW w:w="1418" w:type="dxa"/>
          </w:tcPr>
          <w:p w:rsidR="00592E1A" w:rsidRPr="001B2DB1" w:rsidRDefault="003E3630" w:rsidP="00FD60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4</w:t>
            </w:r>
          </w:p>
        </w:tc>
      </w:tr>
      <w:tr w:rsidR="00592E1A" w:rsidRPr="001B2DB1" w:rsidTr="00FD60BC">
        <w:tc>
          <w:tcPr>
            <w:tcW w:w="1419" w:type="dxa"/>
          </w:tcPr>
          <w:p w:rsidR="00592E1A" w:rsidRPr="001B2DB1" w:rsidRDefault="00592E1A" w:rsidP="00FD60BC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firstLine="851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2.2</w:t>
            </w:r>
          </w:p>
        </w:tc>
        <w:tc>
          <w:tcPr>
            <w:tcW w:w="8221" w:type="dxa"/>
          </w:tcPr>
          <w:p w:rsidR="00592E1A" w:rsidRPr="001B2DB1" w:rsidRDefault="00592E1A" w:rsidP="00235E1A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firstLine="33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 xml:space="preserve">Требования к результатам освоения </w:t>
            </w:r>
            <w:r w:rsidR="00B71C7D" w:rsidRPr="001B2DB1">
              <w:rPr>
                <w:sz w:val="28"/>
                <w:szCs w:val="28"/>
              </w:rPr>
              <w:t>ППССЗ</w:t>
            </w:r>
          </w:p>
        </w:tc>
        <w:tc>
          <w:tcPr>
            <w:tcW w:w="1418" w:type="dxa"/>
          </w:tcPr>
          <w:p w:rsidR="00592E1A" w:rsidRPr="001B2DB1" w:rsidRDefault="00592E1A" w:rsidP="00FD60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5</w:t>
            </w:r>
          </w:p>
        </w:tc>
      </w:tr>
      <w:tr w:rsidR="00592E1A" w:rsidRPr="001B2DB1" w:rsidTr="00FD60BC">
        <w:tc>
          <w:tcPr>
            <w:tcW w:w="1419" w:type="dxa"/>
          </w:tcPr>
          <w:p w:rsidR="00592E1A" w:rsidRPr="001B2DB1" w:rsidRDefault="00FD60BC" w:rsidP="00FD60BC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firstLine="851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2.2</w:t>
            </w:r>
          </w:p>
        </w:tc>
        <w:tc>
          <w:tcPr>
            <w:tcW w:w="8221" w:type="dxa"/>
          </w:tcPr>
          <w:p w:rsidR="00592E1A" w:rsidRPr="001B2DB1" w:rsidRDefault="00592E1A" w:rsidP="00235E1A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firstLine="33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Общие компетенции</w:t>
            </w:r>
          </w:p>
        </w:tc>
        <w:tc>
          <w:tcPr>
            <w:tcW w:w="1418" w:type="dxa"/>
          </w:tcPr>
          <w:p w:rsidR="00592E1A" w:rsidRPr="001B2DB1" w:rsidRDefault="00592E1A" w:rsidP="00FD60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5</w:t>
            </w:r>
          </w:p>
        </w:tc>
      </w:tr>
      <w:tr w:rsidR="00592E1A" w:rsidRPr="001B2DB1" w:rsidTr="00FD60BC">
        <w:tc>
          <w:tcPr>
            <w:tcW w:w="1419" w:type="dxa"/>
          </w:tcPr>
          <w:p w:rsidR="00592E1A" w:rsidRPr="001B2DB1" w:rsidRDefault="00FD60BC" w:rsidP="00FD60BC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firstLine="851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2.2</w:t>
            </w:r>
          </w:p>
        </w:tc>
        <w:tc>
          <w:tcPr>
            <w:tcW w:w="8221" w:type="dxa"/>
          </w:tcPr>
          <w:p w:rsidR="00592E1A" w:rsidRPr="001B2DB1" w:rsidRDefault="00592E1A" w:rsidP="00235E1A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firstLine="33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Основные виды профессиональной деятельности</w:t>
            </w:r>
          </w:p>
        </w:tc>
        <w:tc>
          <w:tcPr>
            <w:tcW w:w="1418" w:type="dxa"/>
          </w:tcPr>
          <w:p w:rsidR="00592E1A" w:rsidRPr="001B2DB1" w:rsidRDefault="00592E1A" w:rsidP="00FD60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6</w:t>
            </w:r>
          </w:p>
        </w:tc>
      </w:tr>
      <w:tr w:rsidR="00592E1A" w:rsidRPr="001B2DB1" w:rsidTr="00FD60BC">
        <w:tc>
          <w:tcPr>
            <w:tcW w:w="1419" w:type="dxa"/>
          </w:tcPr>
          <w:p w:rsidR="00592E1A" w:rsidRPr="001B2DB1" w:rsidRDefault="00FD60BC" w:rsidP="00FD60BC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firstLine="851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2.2</w:t>
            </w:r>
          </w:p>
        </w:tc>
        <w:tc>
          <w:tcPr>
            <w:tcW w:w="8221" w:type="dxa"/>
          </w:tcPr>
          <w:p w:rsidR="00592E1A" w:rsidRPr="001B2DB1" w:rsidRDefault="00592E1A" w:rsidP="00235E1A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firstLine="33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Профессиональные компетенции</w:t>
            </w:r>
          </w:p>
        </w:tc>
        <w:tc>
          <w:tcPr>
            <w:tcW w:w="1418" w:type="dxa"/>
          </w:tcPr>
          <w:p w:rsidR="00592E1A" w:rsidRPr="001B2DB1" w:rsidRDefault="003E3630" w:rsidP="00FD60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  <w:tr w:rsidR="00592E1A" w:rsidRPr="001B2DB1" w:rsidTr="00FD60BC">
        <w:tc>
          <w:tcPr>
            <w:tcW w:w="1419" w:type="dxa"/>
          </w:tcPr>
          <w:p w:rsidR="00592E1A" w:rsidRPr="001B2DB1" w:rsidRDefault="00592E1A" w:rsidP="00FD60BC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firstLine="851"/>
              <w:jc w:val="both"/>
              <w:rPr>
                <w:b/>
                <w:sz w:val="28"/>
                <w:szCs w:val="28"/>
              </w:rPr>
            </w:pPr>
            <w:r w:rsidRPr="001B2DB1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221" w:type="dxa"/>
          </w:tcPr>
          <w:p w:rsidR="00592E1A" w:rsidRPr="001B2DB1" w:rsidRDefault="00592E1A" w:rsidP="00235E1A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firstLine="33"/>
              <w:jc w:val="both"/>
              <w:rPr>
                <w:b/>
                <w:sz w:val="28"/>
                <w:szCs w:val="28"/>
              </w:rPr>
            </w:pPr>
            <w:r w:rsidRPr="001B2DB1">
              <w:rPr>
                <w:b/>
                <w:sz w:val="28"/>
                <w:szCs w:val="28"/>
              </w:rPr>
              <w:t>Документы, регламентирующие содержание и организацию образовательного процесса</w:t>
            </w:r>
          </w:p>
        </w:tc>
        <w:tc>
          <w:tcPr>
            <w:tcW w:w="1418" w:type="dxa"/>
          </w:tcPr>
          <w:p w:rsidR="00592E1A" w:rsidRPr="001B2DB1" w:rsidRDefault="005B7A0A" w:rsidP="00FD60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b/>
                <w:sz w:val="28"/>
                <w:szCs w:val="28"/>
              </w:rPr>
            </w:pPr>
            <w:r w:rsidRPr="001B2DB1">
              <w:rPr>
                <w:b/>
                <w:sz w:val="28"/>
                <w:szCs w:val="28"/>
              </w:rPr>
              <w:t>8</w:t>
            </w:r>
          </w:p>
        </w:tc>
      </w:tr>
      <w:tr w:rsidR="00592E1A" w:rsidRPr="001B2DB1" w:rsidTr="00FD60BC">
        <w:tc>
          <w:tcPr>
            <w:tcW w:w="1419" w:type="dxa"/>
          </w:tcPr>
          <w:p w:rsidR="00592E1A" w:rsidRPr="001B2DB1" w:rsidRDefault="00592E1A" w:rsidP="00FD60BC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firstLine="851"/>
              <w:jc w:val="both"/>
              <w:rPr>
                <w:b/>
                <w:sz w:val="28"/>
                <w:szCs w:val="28"/>
              </w:rPr>
            </w:pPr>
            <w:r w:rsidRPr="001B2DB1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221" w:type="dxa"/>
          </w:tcPr>
          <w:p w:rsidR="00592E1A" w:rsidRPr="001B2DB1" w:rsidRDefault="00592E1A" w:rsidP="00235E1A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firstLine="33"/>
              <w:jc w:val="both"/>
              <w:rPr>
                <w:b/>
                <w:sz w:val="28"/>
                <w:szCs w:val="28"/>
              </w:rPr>
            </w:pPr>
            <w:r w:rsidRPr="001B2DB1">
              <w:rPr>
                <w:b/>
                <w:sz w:val="28"/>
                <w:szCs w:val="28"/>
              </w:rPr>
              <w:t>Перечень рабочих программ  учебных дисциплин, профессиональных модулей и практик</w:t>
            </w:r>
          </w:p>
        </w:tc>
        <w:tc>
          <w:tcPr>
            <w:tcW w:w="1418" w:type="dxa"/>
          </w:tcPr>
          <w:p w:rsidR="00592E1A" w:rsidRPr="001B2DB1" w:rsidRDefault="005B7A0A" w:rsidP="00FD60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b/>
                <w:sz w:val="28"/>
                <w:szCs w:val="28"/>
              </w:rPr>
            </w:pPr>
            <w:r w:rsidRPr="001B2DB1">
              <w:rPr>
                <w:b/>
                <w:sz w:val="28"/>
                <w:szCs w:val="28"/>
              </w:rPr>
              <w:t>9</w:t>
            </w:r>
          </w:p>
        </w:tc>
      </w:tr>
      <w:tr w:rsidR="00592E1A" w:rsidRPr="001B2DB1" w:rsidTr="00FD60BC">
        <w:tc>
          <w:tcPr>
            <w:tcW w:w="1419" w:type="dxa"/>
          </w:tcPr>
          <w:p w:rsidR="00592E1A" w:rsidRPr="001B2DB1" w:rsidRDefault="00592E1A" w:rsidP="00FD60BC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firstLine="851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4.1</w:t>
            </w:r>
          </w:p>
        </w:tc>
        <w:tc>
          <w:tcPr>
            <w:tcW w:w="8221" w:type="dxa"/>
          </w:tcPr>
          <w:p w:rsidR="00592E1A" w:rsidRPr="001B2DB1" w:rsidRDefault="00592E1A" w:rsidP="00235E1A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firstLine="33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Общеобразовательные дисциплины</w:t>
            </w:r>
          </w:p>
        </w:tc>
        <w:tc>
          <w:tcPr>
            <w:tcW w:w="1418" w:type="dxa"/>
          </w:tcPr>
          <w:p w:rsidR="00592E1A" w:rsidRPr="001B2DB1" w:rsidRDefault="005B7A0A" w:rsidP="00FD60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9</w:t>
            </w:r>
          </w:p>
        </w:tc>
      </w:tr>
      <w:tr w:rsidR="00592E1A" w:rsidRPr="001B2DB1" w:rsidTr="00FD60BC">
        <w:tc>
          <w:tcPr>
            <w:tcW w:w="1419" w:type="dxa"/>
          </w:tcPr>
          <w:p w:rsidR="00592E1A" w:rsidRPr="001B2DB1" w:rsidRDefault="00592E1A" w:rsidP="00FD60BC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firstLine="851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4.2</w:t>
            </w:r>
          </w:p>
        </w:tc>
        <w:tc>
          <w:tcPr>
            <w:tcW w:w="8221" w:type="dxa"/>
          </w:tcPr>
          <w:p w:rsidR="00592E1A" w:rsidRPr="001B2DB1" w:rsidRDefault="00592E1A" w:rsidP="00235E1A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firstLine="33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Дисциплины цикла ОГСЭ</w:t>
            </w:r>
          </w:p>
        </w:tc>
        <w:tc>
          <w:tcPr>
            <w:tcW w:w="1418" w:type="dxa"/>
          </w:tcPr>
          <w:p w:rsidR="00592E1A" w:rsidRPr="001B2DB1" w:rsidRDefault="005B7A0A" w:rsidP="00FD60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9</w:t>
            </w:r>
          </w:p>
        </w:tc>
      </w:tr>
      <w:tr w:rsidR="00592E1A" w:rsidRPr="001B2DB1" w:rsidTr="00FD60BC">
        <w:tc>
          <w:tcPr>
            <w:tcW w:w="1419" w:type="dxa"/>
          </w:tcPr>
          <w:p w:rsidR="00592E1A" w:rsidRPr="001B2DB1" w:rsidRDefault="00592E1A" w:rsidP="00FD60BC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firstLine="851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4.3</w:t>
            </w:r>
          </w:p>
        </w:tc>
        <w:tc>
          <w:tcPr>
            <w:tcW w:w="8221" w:type="dxa"/>
          </w:tcPr>
          <w:p w:rsidR="00592E1A" w:rsidRPr="001B2DB1" w:rsidRDefault="00592E1A" w:rsidP="00235E1A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firstLine="33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Дисциплины цикла ЕН</w:t>
            </w:r>
          </w:p>
        </w:tc>
        <w:tc>
          <w:tcPr>
            <w:tcW w:w="1418" w:type="dxa"/>
          </w:tcPr>
          <w:p w:rsidR="00592E1A" w:rsidRPr="001B2DB1" w:rsidRDefault="005B7A0A" w:rsidP="00FD60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9</w:t>
            </w:r>
          </w:p>
        </w:tc>
      </w:tr>
      <w:tr w:rsidR="00592E1A" w:rsidRPr="001B2DB1" w:rsidTr="00FD60BC">
        <w:tc>
          <w:tcPr>
            <w:tcW w:w="1419" w:type="dxa"/>
          </w:tcPr>
          <w:p w:rsidR="00592E1A" w:rsidRPr="001B2DB1" w:rsidRDefault="00592E1A" w:rsidP="00FD60BC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firstLine="851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4.4</w:t>
            </w:r>
          </w:p>
        </w:tc>
        <w:tc>
          <w:tcPr>
            <w:tcW w:w="8221" w:type="dxa"/>
          </w:tcPr>
          <w:p w:rsidR="00592E1A" w:rsidRPr="001B2DB1" w:rsidRDefault="00592E1A" w:rsidP="00235E1A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firstLine="33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Профессиональный цикл. Общепрофессиональные дисциплины</w:t>
            </w:r>
          </w:p>
        </w:tc>
        <w:tc>
          <w:tcPr>
            <w:tcW w:w="1418" w:type="dxa"/>
          </w:tcPr>
          <w:p w:rsidR="00592E1A" w:rsidRPr="001B2DB1" w:rsidRDefault="005B7A0A" w:rsidP="00FD60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10</w:t>
            </w:r>
          </w:p>
        </w:tc>
      </w:tr>
      <w:tr w:rsidR="00592E1A" w:rsidRPr="001B2DB1" w:rsidTr="00FD60BC">
        <w:tc>
          <w:tcPr>
            <w:tcW w:w="1419" w:type="dxa"/>
          </w:tcPr>
          <w:p w:rsidR="00592E1A" w:rsidRPr="001B2DB1" w:rsidRDefault="00592E1A" w:rsidP="00FD60BC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firstLine="851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4.5</w:t>
            </w:r>
          </w:p>
        </w:tc>
        <w:tc>
          <w:tcPr>
            <w:tcW w:w="8221" w:type="dxa"/>
          </w:tcPr>
          <w:p w:rsidR="00592E1A" w:rsidRPr="001B2DB1" w:rsidRDefault="00592E1A" w:rsidP="00235E1A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firstLine="33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 xml:space="preserve">Профессиональный цикл. </w:t>
            </w:r>
            <w:r w:rsidR="00FD60BC" w:rsidRPr="001B2DB1">
              <w:rPr>
                <w:sz w:val="28"/>
                <w:szCs w:val="28"/>
              </w:rPr>
              <w:t>П</w:t>
            </w:r>
            <w:r w:rsidRPr="001B2DB1">
              <w:rPr>
                <w:sz w:val="28"/>
                <w:szCs w:val="28"/>
              </w:rPr>
              <w:t>рофессиональные модули</w:t>
            </w:r>
          </w:p>
        </w:tc>
        <w:tc>
          <w:tcPr>
            <w:tcW w:w="1418" w:type="dxa"/>
          </w:tcPr>
          <w:p w:rsidR="00592E1A" w:rsidRPr="001B2DB1" w:rsidRDefault="005B7A0A" w:rsidP="00FD60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10</w:t>
            </w:r>
          </w:p>
        </w:tc>
      </w:tr>
      <w:tr w:rsidR="00592E1A" w:rsidRPr="001B2DB1" w:rsidTr="00FD60BC">
        <w:tc>
          <w:tcPr>
            <w:tcW w:w="1419" w:type="dxa"/>
          </w:tcPr>
          <w:p w:rsidR="00592E1A" w:rsidRPr="001B2DB1" w:rsidRDefault="00592E1A" w:rsidP="00FD60BC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firstLine="851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4.6</w:t>
            </w:r>
          </w:p>
        </w:tc>
        <w:tc>
          <w:tcPr>
            <w:tcW w:w="8221" w:type="dxa"/>
          </w:tcPr>
          <w:p w:rsidR="00592E1A" w:rsidRPr="001B2DB1" w:rsidRDefault="00592E1A" w:rsidP="00235E1A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firstLine="33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Рабочие программы учебной и производственной практик</w:t>
            </w:r>
          </w:p>
        </w:tc>
        <w:tc>
          <w:tcPr>
            <w:tcW w:w="1418" w:type="dxa"/>
          </w:tcPr>
          <w:p w:rsidR="00592E1A" w:rsidRPr="001B2DB1" w:rsidRDefault="005B7A0A" w:rsidP="00FD60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10</w:t>
            </w:r>
          </w:p>
        </w:tc>
      </w:tr>
      <w:tr w:rsidR="00BA164F" w:rsidRPr="001B2DB1" w:rsidTr="00FD60BC">
        <w:tc>
          <w:tcPr>
            <w:tcW w:w="1419" w:type="dxa"/>
          </w:tcPr>
          <w:p w:rsidR="00BA164F" w:rsidRPr="001B2DB1" w:rsidRDefault="00BA164F" w:rsidP="00FD60BC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4.7 </w:t>
            </w:r>
          </w:p>
        </w:tc>
        <w:tc>
          <w:tcPr>
            <w:tcW w:w="8221" w:type="dxa"/>
          </w:tcPr>
          <w:p w:rsidR="00BA164F" w:rsidRPr="001B2DB1" w:rsidRDefault="00BA164F" w:rsidP="00235E1A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часов вариативной части ППССЗ</w:t>
            </w:r>
          </w:p>
        </w:tc>
        <w:tc>
          <w:tcPr>
            <w:tcW w:w="1418" w:type="dxa"/>
          </w:tcPr>
          <w:p w:rsidR="00BA164F" w:rsidRPr="001B2DB1" w:rsidRDefault="00BA164F" w:rsidP="00FD60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92E1A" w:rsidRPr="001B2DB1" w:rsidTr="00FD60BC">
        <w:tc>
          <w:tcPr>
            <w:tcW w:w="1419" w:type="dxa"/>
          </w:tcPr>
          <w:p w:rsidR="00592E1A" w:rsidRPr="001B2DB1" w:rsidRDefault="00592E1A" w:rsidP="00FD60BC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firstLine="851"/>
              <w:jc w:val="both"/>
              <w:rPr>
                <w:b/>
                <w:sz w:val="28"/>
                <w:szCs w:val="28"/>
              </w:rPr>
            </w:pPr>
            <w:r w:rsidRPr="001B2DB1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221" w:type="dxa"/>
          </w:tcPr>
          <w:p w:rsidR="00592E1A" w:rsidRPr="001B2DB1" w:rsidRDefault="00592E1A" w:rsidP="00235E1A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firstLine="33"/>
              <w:jc w:val="both"/>
              <w:rPr>
                <w:b/>
                <w:sz w:val="28"/>
                <w:szCs w:val="28"/>
              </w:rPr>
            </w:pPr>
            <w:r w:rsidRPr="001B2DB1">
              <w:rPr>
                <w:b/>
                <w:sz w:val="28"/>
                <w:szCs w:val="28"/>
              </w:rPr>
              <w:t xml:space="preserve">Контроль и оценка результатов освоения </w:t>
            </w:r>
            <w:r w:rsidR="00B71C7D" w:rsidRPr="001B2DB1">
              <w:rPr>
                <w:b/>
                <w:sz w:val="28"/>
                <w:szCs w:val="28"/>
              </w:rPr>
              <w:t>ППССЗ</w:t>
            </w:r>
          </w:p>
        </w:tc>
        <w:tc>
          <w:tcPr>
            <w:tcW w:w="1418" w:type="dxa"/>
          </w:tcPr>
          <w:p w:rsidR="00592E1A" w:rsidRPr="001B2DB1" w:rsidRDefault="003E3630" w:rsidP="00FD60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b/>
                <w:sz w:val="28"/>
                <w:szCs w:val="28"/>
              </w:rPr>
            </w:pPr>
            <w:r w:rsidRPr="001B2DB1">
              <w:rPr>
                <w:b/>
                <w:sz w:val="28"/>
                <w:szCs w:val="28"/>
              </w:rPr>
              <w:t>12</w:t>
            </w:r>
          </w:p>
        </w:tc>
      </w:tr>
      <w:tr w:rsidR="00592E1A" w:rsidRPr="001B2DB1" w:rsidTr="00FD60BC">
        <w:tc>
          <w:tcPr>
            <w:tcW w:w="1419" w:type="dxa"/>
          </w:tcPr>
          <w:p w:rsidR="00592E1A" w:rsidRPr="001B2DB1" w:rsidRDefault="00592E1A" w:rsidP="00FD60BC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firstLine="851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5.1</w:t>
            </w:r>
          </w:p>
        </w:tc>
        <w:tc>
          <w:tcPr>
            <w:tcW w:w="8221" w:type="dxa"/>
          </w:tcPr>
          <w:p w:rsidR="00592E1A" w:rsidRPr="001B2DB1" w:rsidRDefault="00592E1A" w:rsidP="00235E1A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firstLine="33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Контроль и освоение основных видов профессиональной деятельности, профессиональных и общих компетенций</w:t>
            </w:r>
          </w:p>
        </w:tc>
        <w:tc>
          <w:tcPr>
            <w:tcW w:w="1418" w:type="dxa"/>
          </w:tcPr>
          <w:p w:rsidR="00592E1A" w:rsidRPr="001B2DB1" w:rsidRDefault="003E3630" w:rsidP="00FD60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12</w:t>
            </w:r>
          </w:p>
        </w:tc>
      </w:tr>
      <w:tr w:rsidR="00592E1A" w:rsidRPr="001B2DB1" w:rsidTr="00FD60BC">
        <w:tc>
          <w:tcPr>
            <w:tcW w:w="1419" w:type="dxa"/>
          </w:tcPr>
          <w:p w:rsidR="00592E1A" w:rsidRPr="001B2DB1" w:rsidRDefault="00592E1A" w:rsidP="00FD60BC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firstLine="851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5.2</w:t>
            </w:r>
          </w:p>
        </w:tc>
        <w:tc>
          <w:tcPr>
            <w:tcW w:w="8221" w:type="dxa"/>
          </w:tcPr>
          <w:p w:rsidR="00592E1A" w:rsidRPr="001B2DB1" w:rsidRDefault="00592E1A" w:rsidP="00235E1A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firstLine="33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Организация государственной (итоговой) аттестации</w:t>
            </w:r>
          </w:p>
        </w:tc>
        <w:tc>
          <w:tcPr>
            <w:tcW w:w="1418" w:type="dxa"/>
          </w:tcPr>
          <w:p w:rsidR="00592E1A" w:rsidRPr="001B2DB1" w:rsidRDefault="00592E1A" w:rsidP="00FD60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1</w:t>
            </w:r>
            <w:r w:rsidR="003E3630" w:rsidRPr="001B2DB1">
              <w:rPr>
                <w:sz w:val="28"/>
                <w:szCs w:val="28"/>
              </w:rPr>
              <w:t>3</w:t>
            </w:r>
          </w:p>
        </w:tc>
      </w:tr>
      <w:tr w:rsidR="00592E1A" w:rsidRPr="001B2DB1" w:rsidTr="00FD60BC">
        <w:tc>
          <w:tcPr>
            <w:tcW w:w="1419" w:type="dxa"/>
          </w:tcPr>
          <w:p w:rsidR="00592E1A" w:rsidRPr="001B2DB1" w:rsidRDefault="00592E1A" w:rsidP="00FD60BC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firstLine="851"/>
              <w:jc w:val="both"/>
              <w:rPr>
                <w:b/>
                <w:sz w:val="28"/>
                <w:szCs w:val="28"/>
              </w:rPr>
            </w:pPr>
            <w:r w:rsidRPr="001B2DB1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8221" w:type="dxa"/>
          </w:tcPr>
          <w:p w:rsidR="00592E1A" w:rsidRPr="001B2DB1" w:rsidRDefault="00592E1A" w:rsidP="00235E1A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firstLine="33"/>
              <w:jc w:val="both"/>
              <w:rPr>
                <w:b/>
                <w:sz w:val="28"/>
                <w:szCs w:val="28"/>
              </w:rPr>
            </w:pPr>
            <w:r w:rsidRPr="001B2DB1">
              <w:rPr>
                <w:b/>
                <w:sz w:val="28"/>
                <w:szCs w:val="28"/>
              </w:rPr>
              <w:t xml:space="preserve">Ресурсное обеспечение </w:t>
            </w:r>
            <w:r w:rsidR="00B71C7D" w:rsidRPr="001B2DB1">
              <w:rPr>
                <w:b/>
                <w:sz w:val="28"/>
                <w:szCs w:val="28"/>
              </w:rPr>
              <w:t>ППССЗ</w:t>
            </w:r>
          </w:p>
        </w:tc>
        <w:tc>
          <w:tcPr>
            <w:tcW w:w="1418" w:type="dxa"/>
          </w:tcPr>
          <w:p w:rsidR="00592E1A" w:rsidRPr="001B2DB1" w:rsidRDefault="003E3630" w:rsidP="00FD60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b/>
                <w:sz w:val="28"/>
                <w:szCs w:val="28"/>
              </w:rPr>
            </w:pPr>
            <w:r w:rsidRPr="001B2DB1">
              <w:rPr>
                <w:b/>
                <w:sz w:val="28"/>
                <w:szCs w:val="28"/>
              </w:rPr>
              <w:t>14</w:t>
            </w:r>
          </w:p>
        </w:tc>
      </w:tr>
      <w:tr w:rsidR="00592E1A" w:rsidRPr="001B2DB1" w:rsidTr="00FD60BC">
        <w:tc>
          <w:tcPr>
            <w:tcW w:w="1419" w:type="dxa"/>
          </w:tcPr>
          <w:p w:rsidR="00592E1A" w:rsidRPr="001B2DB1" w:rsidRDefault="00592E1A" w:rsidP="00FD60BC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firstLine="851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6.1</w:t>
            </w:r>
          </w:p>
        </w:tc>
        <w:tc>
          <w:tcPr>
            <w:tcW w:w="8221" w:type="dxa"/>
          </w:tcPr>
          <w:p w:rsidR="00592E1A" w:rsidRPr="001B2DB1" w:rsidRDefault="00592E1A" w:rsidP="00235E1A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firstLine="33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Учебно-методическое обеспечение образовательного процесса</w:t>
            </w:r>
          </w:p>
        </w:tc>
        <w:tc>
          <w:tcPr>
            <w:tcW w:w="1418" w:type="dxa"/>
          </w:tcPr>
          <w:p w:rsidR="00592E1A" w:rsidRPr="001B2DB1" w:rsidRDefault="005B7A0A" w:rsidP="00FD60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15</w:t>
            </w:r>
          </w:p>
        </w:tc>
      </w:tr>
      <w:tr w:rsidR="00592E1A" w:rsidRPr="001B2DB1" w:rsidTr="00FD60BC">
        <w:tc>
          <w:tcPr>
            <w:tcW w:w="1419" w:type="dxa"/>
          </w:tcPr>
          <w:p w:rsidR="00592E1A" w:rsidRPr="001B2DB1" w:rsidRDefault="00592E1A" w:rsidP="00FD60BC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firstLine="851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6.2</w:t>
            </w:r>
          </w:p>
        </w:tc>
        <w:tc>
          <w:tcPr>
            <w:tcW w:w="8221" w:type="dxa"/>
          </w:tcPr>
          <w:p w:rsidR="00592E1A" w:rsidRPr="001B2DB1" w:rsidRDefault="00592E1A" w:rsidP="00235E1A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firstLine="33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 xml:space="preserve">Кадровое обеспечение реализации </w:t>
            </w:r>
            <w:r w:rsidR="00B71C7D" w:rsidRPr="001B2DB1">
              <w:rPr>
                <w:sz w:val="28"/>
                <w:szCs w:val="28"/>
              </w:rPr>
              <w:t>ППССЗ</w:t>
            </w:r>
          </w:p>
        </w:tc>
        <w:tc>
          <w:tcPr>
            <w:tcW w:w="1418" w:type="dxa"/>
          </w:tcPr>
          <w:p w:rsidR="00592E1A" w:rsidRPr="001B2DB1" w:rsidRDefault="005B7A0A" w:rsidP="00FD60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15</w:t>
            </w:r>
          </w:p>
        </w:tc>
      </w:tr>
      <w:tr w:rsidR="00592E1A" w:rsidRPr="001B2DB1" w:rsidTr="00FD60BC">
        <w:tc>
          <w:tcPr>
            <w:tcW w:w="1419" w:type="dxa"/>
          </w:tcPr>
          <w:p w:rsidR="00592E1A" w:rsidRPr="001B2DB1" w:rsidRDefault="00592E1A" w:rsidP="00FD60BC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firstLine="851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6.3</w:t>
            </w:r>
          </w:p>
        </w:tc>
        <w:tc>
          <w:tcPr>
            <w:tcW w:w="8221" w:type="dxa"/>
          </w:tcPr>
          <w:p w:rsidR="00592E1A" w:rsidRPr="001B2DB1" w:rsidRDefault="00592E1A" w:rsidP="00235E1A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firstLine="33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Материально-техническое обеспечение учебного процесса</w:t>
            </w:r>
          </w:p>
        </w:tc>
        <w:tc>
          <w:tcPr>
            <w:tcW w:w="1418" w:type="dxa"/>
          </w:tcPr>
          <w:p w:rsidR="00592E1A" w:rsidRPr="001B2DB1" w:rsidRDefault="005B7A0A" w:rsidP="00FD60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1</w:t>
            </w:r>
            <w:r w:rsidR="003E3630" w:rsidRPr="001B2DB1">
              <w:rPr>
                <w:sz w:val="28"/>
                <w:szCs w:val="28"/>
              </w:rPr>
              <w:t>6</w:t>
            </w:r>
          </w:p>
        </w:tc>
      </w:tr>
      <w:tr w:rsidR="00BA164F" w:rsidRPr="001B2DB1" w:rsidTr="00FD60BC">
        <w:tc>
          <w:tcPr>
            <w:tcW w:w="1419" w:type="dxa"/>
          </w:tcPr>
          <w:p w:rsidR="00BA164F" w:rsidRPr="00235E1A" w:rsidRDefault="00BA164F" w:rsidP="00FD60BC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firstLine="851"/>
              <w:jc w:val="both"/>
              <w:rPr>
                <w:b/>
                <w:sz w:val="28"/>
                <w:szCs w:val="28"/>
              </w:rPr>
            </w:pPr>
            <w:r w:rsidRPr="00235E1A">
              <w:rPr>
                <w:b/>
                <w:sz w:val="28"/>
                <w:szCs w:val="28"/>
              </w:rPr>
              <w:t xml:space="preserve">7. </w:t>
            </w:r>
          </w:p>
        </w:tc>
        <w:tc>
          <w:tcPr>
            <w:tcW w:w="8221" w:type="dxa"/>
          </w:tcPr>
          <w:p w:rsidR="00BA164F" w:rsidRPr="00235E1A" w:rsidRDefault="00BA164F" w:rsidP="00235E1A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firstLine="33"/>
              <w:jc w:val="both"/>
              <w:rPr>
                <w:b/>
                <w:sz w:val="28"/>
                <w:szCs w:val="28"/>
              </w:rPr>
            </w:pPr>
            <w:r w:rsidRPr="00235E1A">
              <w:rPr>
                <w:b/>
                <w:sz w:val="28"/>
                <w:szCs w:val="28"/>
              </w:rPr>
              <w:t>Характеристика среды образовательного учреждения, обеспечивающая развитие выпускников</w:t>
            </w:r>
          </w:p>
        </w:tc>
        <w:tc>
          <w:tcPr>
            <w:tcW w:w="1418" w:type="dxa"/>
          </w:tcPr>
          <w:p w:rsidR="00BA164F" w:rsidRPr="001B2DB1" w:rsidRDefault="00BA164F" w:rsidP="00FD60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0D21D3" w:rsidRPr="001B2DB1" w:rsidTr="00FD60BC">
        <w:tc>
          <w:tcPr>
            <w:tcW w:w="1419" w:type="dxa"/>
          </w:tcPr>
          <w:p w:rsidR="000D21D3" w:rsidRDefault="000D21D3" w:rsidP="00FD60BC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firstLine="851"/>
              <w:jc w:val="both"/>
              <w:rPr>
                <w:b/>
                <w:sz w:val="28"/>
                <w:szCs w:val="28"/>
              </w:rPr>
            </w:pPr>
          </w:p>
          <w:p w:rsidR="00235E1A" w:rsidRDefault="00235E1A" w:rsidP="00FD60BC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firstLine="851"/>
              <w:jc w:val="both"/>
              <w:rPr>
                <w:b/>
                <w:sz w:val="28"/>
                <w:szCs w:val="28"/>
              </w:rPr>
            </w:pPr>
          </w:p>
          <w:p w:rsidR="00235E1A" w:rsidRDefault="00235E1A" w:rsidP="00FD60BC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firstLine="851"/>
              <w:jc w:val="both"/>
              <w:rPr>
                <w:b/>
                <w:sz w:val="28"/>
                <w:szCs w:val="28"/>
              </w:rPr>
            </w:pPr>
          </w:p>
          <w:p w:rsidR="00235E1A" w:rsidRDefault="00235E1A" w:rsidP="00FD60BC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firstLine="851"/>
              <w:jc w:val="both"/>
              <w:rPr>
                <w:b/>
                <w:sz w:val="28"/>
                <w:szCs w:val="28"/>
              </w:rPr>
            </w:pPr>
          </w:p>
          <w:p w:rsidR="00235E1A" w:rsidRDefault="00235E1A" w:rsidP="00FD60BC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firstLine="851"/>
              <w:jc w:val="both"/>
              <w:rPr>
                <w:b/>
                <w:sz w:val="28"/>
                <w:szCs w:val="28"/>
              </w:rPr>
            </w:pPr>
          </w:p>
          <w:p w:rsidR="00235E1A" w:rsidRPr="001B2DB1" w:rsidRDefault="00235E1A" w:rsidP="00FD60BC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firstLine="85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0D21D3" w:rsidRPr="001B2DB1" w:rsidRDefault="000D21D3" w:rsidP="00FD60BC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firstLine="85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D21D3" w:rsidRPr="001B2DB1" w:rsidRDefault="000D21D3" w:rsidP="00235E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851"/>
              <w:rPr>
                <w:sz w:val="28"/>
                <w:szCs w:val="28"/>
              </w:rPr>
            </w:pPr>
          </w:p>
        </w:tc>
      </w:tr>
    </w:tbl>
    <w:p w:rsidR="00733712" w:rsidRPr="00BA164F" w:rsidRDefault="00BB6FCB" w:rsidP="00BA164F">
      <w:pPr>
        <w:shd w:val="clear" w:color="auto" w:fill="FFFFFF" w:themeFill="background1"/>
        <w:spacing w:line="360" w:lineRule="auto"/>
        <w:ind w:firstLine="851"/>
        <w:jc w:val="center"/>
        <w:rPr>
          <w:b/>
        </w:rPr>
      </w:pPr>
      <w:r w:rsidRPr="001B2DB1">
        <w:rPr>
          <w:b/>
          <w:sz w:val="28"/>
          <w:szCs w:val="28"/>
        </w:rPr>
        <w:lastRenderedPageBreak/>
        <w:fldChar w:fldCharType="end"/>
      </w:r>
      <w:bookmarkStart w:id="1" w:name="_Toc330986533"/>
      <w:r w:rsidR="001B2DB1" w:rsidRPr="00BA164F">
        <w:rPr>
          <w:b/>
        </w:rPr>
        <w:t>1</w:t>
      </w:r>
      <w:r w:rsidR="001B0F05" w:rsidRPr="00BA164F">
        <w:rPr>
          <w:b/>
        </w:rPr>
        <w:t xml:space="preserve">. </w:t>
      </w:r>
      <w:r w:rsidR="003206F2" w:rsidRPr="00BA164F">
        <w:rPr>
          <w:b/>
        </w:rPr>
        <w:t>ХАРАКТЕРИСТИКА ПОДГОТОВКИ ПО СПЕЦИАЛЬНОСТИ</w:t>
      </w:r>
      <w:bookmarkEnd w:id="1"/>
    </w:p>
    <w:p w:rsidR="00A639C2" w:rsidRPr="001B2DB1" w:rsidRDefault="00B71C7D" w:rsidP="00FD60BC">
      <w:pPr>
        <w:pStyle w:val="2"/>
        <w:jc w:val="center"/>
        <w:rPr>
          <w:bCs w:val="0"/>
          <w:iCs w:val="0"/>
          <w:spacing w:val="0"/>
        </w:rPr>
      </w:pPr>
      <w:r w:rsidRPr="001B2DB1">
        <w:rPr>
          <w:spacing w:val="0"/>
        </w:rPr>
        <w:t>Программа подготовки специалистов среднего звена</w:t>
      </w:r>
      <w:r w:rsidR="00592E1A" w:rsidRPr="001B2DB1">
        <w:rPr>
          <w:spacing w:val="0"/>
        </w:rPr>
        <w:t xml:space="preserve"> (</w:t>
      </w:r>
      <w:r w:rsidRPr="001B2DB1">
        <w:rPr>
          <w:spacing w:val="0"/>
        </w:rPr>
        <w:t>ППССЗ</w:t>
      </w:r>
      <w:r w:rsidR="003C7E20" w:rsidRPr="001B2DB1">
        <w:rPr>
          <w:spacing w:val="0"/>
        </w:rPr>
        <w:t>)</w:t>
      </w:r>
    </w:p>
    <w:p w:rsidR="00B71C7D" w:rsidRPr="001B2DB1" w:rsidRDefault="00B71C7D" w:rsidP="00FD60BC">
      <w:pPr>
        <w:ind w:firstLine="851"/>
        <w:jc w:val="both"/>
        <w:rPr>
          <w:sz w:val="28"/>
          <w:szCs w:val="28"/>
        </w:rPr>
      </w:pPr>
    </w:p>
    <w:p w:rsidR="00A6649D" w:rsidRPr="001B2DB1" w:rsidRDefault="00B71C7D" w:rsidP="00FD60BC">
      <w:pPr>
        <w:ind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>ППССЗ</w:t>
      </w:r>
      <w:r w:rsidR="00733712" w:rsidRPr="001B2DB1">
        <w:rPr>
          <w:sz w:val="28"/>
          <w:szCs w:val="28"/>
        </w:rPr>
        <w:t xml:space="preserve"> представляет собой </w:t>
      </w:r>
      <w:r w:rsidR="005B7A99" w:rsidRPr="001B2DB1">
        <w:rPr>
          <w:sz w:val="28"/>
          <w:szCs w:val="28"/>
        </w:rPr>
        <w:t>систему документов, разработанную и утве</w:t>
      </w:r>
      <w:r w:rsidR="005B7A99" w:rsidRPr="001B2DB1">
        <w:rPr>
          <w:sz w:val="28"/>
          <w:szCs w:val="28"/>
        </w:rPr>
        <w:t>р</w:t>
      </w:r>
      <w:r w:rsidR="005B7A99" w:rsidRPr="001B2DB1">
        <w:rPr>
          <w:sz w:val="28"/>
          <w:szCs w:val="28"/>
        </w:rPr>
        <w:t xml:space="preserve">жденную </w:t>
      </w:r>
      <w:r w:rsidRPr="001B2DB1">
        <w:rPr>
          <w:sz w:val="28"/>
          <w:szCs w:val="28"/>
        </w:rPr>
        <w:t>Государственн</w:t>
      </w:r>
      <w:r w:rsidR="001B2DB1" w:rsidRPr="001B2DB1">
        <w:rPr>
          <w:sz w:val="28"/>
          <w:szCs w:val="28"/>
        </w:rPr>
        <w:t>ым</w:t>
      </w:r>
      <w:r w:rsidRPr="001B2DB1">
        <w:rPr>
          <w:sz w:val="28"/>
          <w:szCs w:val="28"/>
        </w:rPr>
        <w:t xml:space="preserve"> профессиональн</w:t>
      </w:r>
      <w:r w:rsidR="001B2DB1" w:rsidRPr="001B2DB1">
        <w:rPr>
          <w:sz w:val="28"/>
          <w:szCs w:val="28"/>
        </w:rPr>
        <w:t xml:space="preserve">ым </w:t>
      </w:r>
      <w:r w:rsidRPr="001B2DB1">
        <w:rPr>
          <w:sz w:val="28"/>
          <w:szCs w:val="28"/>
        </w:rPr>
        <w:t>образовательн</w:t>
      </w:r>
      <w:r w:rsidR="001B2DB1" w:rsidRPr="001B2DB1">
        <w:rPr>
          <w:sz w:val="28"/>
          <w:szCs w:val="28"/>
        </w:rPr>
        <w:t>ым</w:t>
      </w:r>
      <w:r w:rsidRPr="001B2DB1">
        <w:rPr>
          <w:sz w:val="28"/>
          <w:szCs w:val="28"/>
        </w:rPr>
        <w:t xml:space="preserve"> учреждени</w:t>
      </w:r>
      <w:r w:rsidR="001B2DB1" w:rsidRPr="001B2DB1">
        <w:rPr>
          <w:sz w:val="28"/>
          <w:szCs w:val="28"/>
        </w:rPr>
        <w:t xml:space="preserve">ем </w:t>
      </w:r>
      <w:r w:rsidR="001B0F05" w:rsidRPr="001B2DB1">
        <w:rPr>
          <w:sz w:val="28"/>
          <w:szCs w:val="28"/>
        </w:rPr>
        <w:t>«</w:t>
      </w:r>
      <w:proofErr w:type="spellStart"/>
      <w:r w:rsidR="001B0F05" w:rsidRPr="001B2DB1">
        <w:rPr>
          <w:sz w:val="28"/>
          <w:szCs w:val="28"/>
        </w:rPr>
        <w:t>Юргинский</w:t>
      </w:r>
      <w:proofErr w:type="spellEnd"/>
      <w:r w:rsidR="001B0F05" w:rsidRPr="001B2DB1">
        <w:rPr>
          <w:sz w:val="28"/>
          <w:szCs w:val="28"/>
        </w:rPr>
        <w:t xml:space="preserve"> техникум машиностроения и информационных технологий»</w:t>
      </w:r>
      <w:r w:rsidRPr="001B2DB1">
        <w:rPr>
          <w:sz w:val="28"/>
          <w:szCs w:val="28"/>
        </w:rPr>
        <w:t xml:space="preserve"> (далее ГПОУ </w:t>
      </w:r>
      <w:proofErr w:type="spellStart"/>
      <w:r w:rsidR="00BA164F">
        <w:rPr>
          <w:sz w:val="28"/>
          <w:szCs w:val="28"/>
        </w:rPr>
        <w:t>ЮТМиИТ</w:t>
      </w:r>
      <w:proofErr w:type="spellEnd"/>
      <w:r w:rsidRPr="001B2DB1">
        <w:rPr>
          <w:sz w:val="28"/>
          <w:szCs w:val="28"/>
        </w:rPr>
        <w:t xml:space="preserve">) </w:t>
      </w:r>
      <w:r w:rsidR="005B7A99" w:rsidRPr="001B2DB1">
        <w:rPr>
          <w:sz w:val="28"/>
          <w:szCs w:val="28"/>
        </w:rPr>
        <w:t xml:space="preserve"> с учетом требований рынка труда на основе федерального гос</w:t>
      </w:r>
      <w:r w:rsidR="005B7A99" w:rsidRPr="001B2DB1">
        <w:rPr>
          <w:sz w:val="28"/>
          <w:szCs w:val="28"/>
        </w:rPr>
        <w:t>у</w:t>
      </w:r>
      <w:r w:rsidR="005B7A99" w:rsidRPr="001B2DB1">
        <w:rPr>
          <w:sz w:val="28"/>
          <w:szCs w:val="28"/>
        </w:rPr>
        <w:t xml:space="preserve">дарственного образовательного стандарта </w:t>
      </w:r>
      <w:r w:rsidR="009C23A0" w:rsidRPr="001B2DB1">
        <w:rPr>
          <w:sz w:val="28"/>
          <w:szCs w:val="28"/>
        </w:rPr>
        <w:t>среднего профессионального образов</w:t>
      </w:r>
      <w:r w:rsidR="009C23A0" w:rsidRPr="001B2DB1">
        <w:rPr>
          <w:sz w:val="28"/>
          <w:szCs w:val="28"/>
        </w:rPr>
        <w:t>а</w:t>
      </w:r>
      <w:r w:rsidR="009C23A0" w:rsidRPr="001B2DB1">
        <w:rPr>
          <w:sz w:val="28"/>
          <w:szCs w:val="28"/>
        </w:rPr>
        <w:t xml:space="preserve">ния </w:t>
      </w:r>
      <w:r w:rsidR="005B7A99" w:rsidRPr="001B2DB1">
        <w:rPr>
          <w:sz w:val="28"/>
          <w:szCs w:val="28"/>
        </w:rPr>
        <w:t>(ФГОС</w:t>
      </w:r>
      <w:r w:rsidR="009C23A0" w:rsidRPr="001B2DB1">
        <w:rPr>
          <w:sz w:val="28"/>
          <w:szCs w:val="28"/>
        </w:rPr>
        <w:t xml:space="preserve"> СПО</w:t>
      </w:r>
      <w:r w:rsidR="005B7A99" w:rsidRPr="001B2DB1">
        <w:rPr>
          <w:sz w:val="28"/>
          <w:szCs w:val="28"/>
        </w:rPr>
        <w:t xml:space="preserve">) по специальности </w:t>
      </w:r>
      <w:r w:rsidRPr="001B2DB1">
        <w:rPr>
          <w:sz w:val="28"/>
          <w:szCs w:val="28"/>
        </w:rPr>
        <w:t xml:space="preserve">13.02.11 </w:t>
      </w:r>
      <w:r w:rsidR="003C7E20" w:rsidRPr="001B2DB1">
        <w:rPr>
          <w:sz w:val="28"/>
          <w:szCs w:val="28"/>
        </w:rPr>
        <w:t>Техническая эксплуатация и обсл</w:t>
      </w:r>
      <w:r w:rsidR="003C7E20" w:rsidRPr="001B2DB1">
        <w:rPr>
          <w:sz w:val="28"/>
          <w:szCs w:val="28"/>
        </w:rPr>
        <w:t>у</w:t>
      </w:r>
      <w:r w:rsidR="003C7E20" w:rsidRPr="001B2DB1">
        <w:rPr>
          <w:sz w:val="28"/>
          <w:szCs w:val="28"/>
        </w:rPr>
        <w:t>живание электрического и электромеханического оборудования (по отраслям)</w:t>
      </w:r>
      <w:r w:rsidR="00A6649D" w:rsidRPr="001B2DB1">
        <w:rPr>
          <w:sz w:val="28"/>
          <w:szCs w:val="28"/>
        </w:rPr>
        <w:t>.</w:t>
      </w:r>
    </w:p>
    <w:p w:rsidR="009C23A0" w:rsidRPr="001B2DB1" w:rsidRDefault="00B71C7D" w:rsidP="00FD60BC">
      <w:pPr>
        <w:ind w:firstLine="851"/>
        <w:jc w:val="both"/>
        <w:rPr>
          <w:sz w:val="28"/>
          <w:szCs w:val="28"/>
        </w:rPr>
      </w:pPr>
      <w:proofErr w:type="gramStart"/>
      <w:r w:rsidRPr="001B2DB1">
        <w:rPr>
          <w:sz w:val="28"/>
          <w:szCs w:val="28"/>
        </w:rPr>
        <w:t>ППССЗ</w:t>
      </w:r>
      <w:r w:rsidR="009C23A0" w:rsidRPr="001B2DB1">
        <w:rPr>
          <w:sz w:val="28"/>
          <w:szCs w:val="28"/>
        </w:rPr>
        <w:t xml:space="preserve">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 в себя: учебный план, рабочие программы учебных дисциплин (модулей) и другие материалы, обеспечивающие качество подготовки обучающихся, а также программу преддипломной практики, календарный учебный график и методические материалы, обеспечивающие реал</w:t>
      </w:r>
      <w:r w:rsidR="009C23A0" w:rsidRPr="001B2DB1">
        <w:rPr>
          <w:sz w:val="28"/>
          <w:szCs w:val="28"/>
        </w:rPr>
        <w:t>и</w:t>
      </w:r>
      <w:r w:rsidR="009C23A0" w:rsidRPr="001B2DB1">
        <w:rPr>
          <w:sz w:val="28"/>
          <w:szCs w:val="28"/>
        </w:rPr>
        <w:t>зацию соответствующей образовательной технологии.</w:t>
      </w:r>
      <w:proofErr w:type="gramEnd"/>
    </w:p>
    <w:p w:rsidR="00A6649D" w:rsidRPr="001B2DB1" w:rsidRDefault="00303C0A" w:rsidP="00FD60BC">
      <w:pPr>
        <w:pStyle w:val="2"/>
        <w:shd w:val="clear" w:color="auto" w:fill="FFFFFF"/>
        <w:tabs>
          <w:tab w:val="left" w:pos="1134"/>
        </w:tabs>
        <w:spacing w:before="0" w:after="0"/>
        <w:jc w:val="both"/>
        <w:rPr>
          <w:spacing w:val="0"/>
        </w:rPr>
      </w:pPr>
      <w:bookmarkStart w:id="2" w:name="_Toc330986535"/>
      <w:r w:rsidRPr="001B2DB1">
        <w:rPr>
          <w:spacing w:val="0"/>
        </w:rPr>
        <w:t xml:space="preserve"> </w:t>
      </w:r>
      <w:r w:rsidR="003934F0" w:rsidRPr="001B2DB1">
        <w:rPr>
          <w:spacing w:val="0"/>
        </w:rPr>
        <w:t>Нормативные документы для разработки (</w:t>
      </w:r>
      <w:r w:rsidR="00B71C7D" w:rsidRPr="001B2DB1">
        <w:rPr>
          <w:spacing w:val="0"/>
        </w:rPr>
        <w:t>ППССЗ</w:t>
      </w:r>
      <w:r w:rsidR="003934F0" w:rsidRPr="001B2DB1">
        <w:rPr>
          <w:spacing w:val="0"/>
        </w:rPr>
        <w:t xml:space="preserve">) специальности </w:t>
      </w:r>
      <w:bookmarkStart w:id="3" w:name="_Toc253127826"/>
      <w:bookmarkStart w:id="4" w:name="_Toc253127902"/>
      <w:bookmarkEnd w:id="2"/>
      <w:r w:rsidR="00B71C7D" w:rsidRPr="001B2DB1">
        <w:rPr>
          <w:spacing w:val="0"/>
        </w:rPr>
        <w:t>13.02.11</w:t>
      </w:r>
      <w:r w:rsidR="00A6649D" w:rsidRPr="001B2DB1">
        <w:rPr>
          <w:spacing w:val="0"/>
        </w:rPr>
        <w:t xml:space="preserve"> Техническая эксплуатация и обслуживание электрического и эле</w:t>
      </w:r>
      <w:r w:rsidR="00A6649D" w:rsidRPr="001B2DB1">
        <w:rPr>
          <w:spacing w:val="0"/>
        </w:rPr>
        <w:t>к</w:t>
      </w:r>
      <w:r w:rsidR="00A6649D" w:rsidRPr="001B2DB1">
        <w:rPr>
          <w:spacing w:val="0"/>
        </w:rPr>
        <w:t>тромеханического оборудования (по отраслям)</w:t>
      </w:r>
    </w:p>
    <w:p w:rsidR="00733712" w:rsidRPr="001B2DB1" w:rsidRDefault="00733712" w:rsidP="00FD60BC">
      <w:pPr>
        <w:pStyle w:val="2"/>
        <w:numPr>
          <w:ilvl w:val="0"/>
          <w:numId w:val="0"/>
        </w:numPr>
        <w:shd w:val="clear" w:color="auto" w:fill="FFFFFF"/>
        <w:tabs>
          <w:tab w:val="left" w:pos="1134"/>
        </w:tabs>
        <w:spacing w:before="0" w:after="0"/>
        <w:ind w:firstLine="851"/>
        <w:jc w:val="both"/>
        <w:rPr>
          <w:b w:val="0"/>
          <w:spacing w:val="0"/>
        </w:rPr>
      </w:pPr>
      <w:r w:rsidRPr="001B2DB1">
        <w:rPr>
          <w:b w:val="0"/>
          <w:spacing w:val="0"/>
        </w:rPr>
        <w:t xml:space="preserve">Нормативную    правовую    </w:t>
      </w:r>
      <w:r w:rsidR="003934F0" w:rsidRPr="001B2DB1">
        <w:rPr>
          <w:b w:val="0"/>
          <w:spacing w:val="0"/>
        </w:rPr>
        <w:t xml:space="preserve">базу </w:t>
      </w:r>
      <w:r w:rsidRPr="001B2DB1">
        <w:rPr>
          <w:b w:val="0"/>
          <w:spacing w:val="0"/>
        </w:rPr>
        <w:t xml:space="preserve">   разработки   </w:t>
      </w:r>
      <w:r w:rsidR="00B71C7D" w:rsidRPr="001B2DB1">
        <w:rPr>
          <w:b w:val="0"/>
          <w:spacing w:val="0"/>
        </w:rPr>
        <w:t>ППССЗ</w:t>
      </w:r>
      <w:r w:rsidRPr="001B2DB1">
        <w:rPr>
          <w:b w:val="0"/>
          <w:spacing w:val="0"/>
        </w:rPr>
        <w:t xml:space="preserve"> составляют:</w:t>
      </w:r>
    </w:p>
    <w:p w:rsidR="00A6649D" w:rsidRPr="001B2DB1" w:rsidRDefault="003934F0" w:rsidP="00FD60BC">
      <w:pPr>
        <w:pStyle w:val="afd"/>
        <w:widowControl w:val="0"/>
        <w:numPr>
          <w:ilvl w:val="0"/>
          <w:numId w:val="1"/>
        </w:numPr>
        <w:shd w:val="clear" w:color="auto" w:fill="FFFFFF"/>
        <w:tabs>
          <w:tab w:val="left" w:pos="540"/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>Ф</w:t>
      </w:r>
      <w:r w:rsidR="00733712" w:rsidRPr="001B2DB1">
        <w:rPr>
          <w:sz w:val="28"/>
          <w:szCs w:val="28"/>
        </w:rPr>
        <w:t xml:space="preserve">едеральный государственный образовательный стандарт (ФГОС) по специальности среднего профессионального образования </w:t>
      </w:r>
      <w:r w:rsidRPr="001B2DB1">
        <w:rPr>
          <w:sz w:val="28"/>
          <w:szCs w:val="28"/>
        </w:rPr>
        <w:t>(далее – СПО)</w:t>
      </w:r>
      <w:r w:rsidR="00B71C7D" w:rsidRPr="001B2DB1">
        <w:rPr>
          <w:sz w:val="28"/>
          <w:szCs w:val="28"/>
        </w:rPr>
        <w:t>13.02.11</w:t>
      </w:r>
      <w:r w:rsidR="00A6649D" w:rsidRPr="001B2DB1">
        <w:rPr>
          <w:sz w:val="28"/>
          <w:szCs w:val="28"/>
        </w:rPr>
        <w:t xml:space="preserve"> Техническая эксплуатация и обслуживание электрического и электромеханическ</w:t>
      </w:r>
      <w:r w:rsidR="00A6649D" w:rsidRPr="001B2DB1">
        <w:rPr>
          <w:sz w:val="28"/>
          <w:szCs w:val="28"/>
        </w:rPr>
        <w:t>о</w:t>
      </w:r>
      <w:r w:rsidR="00A6649D" w:rsidRPr="001B2DB1">
        <w:rPr>
          <w:sz w:val="28"/>
          <w:szCs w:val="28"/>
        </w:rPr>
        <w:t>го оборудования, утвержденного приказом Министерства образования и науки Российской Федерации №</w:t>
      </w:r>
      <w:r w:rsidR="00B71C7D" w:rsidRPr="001B2DB1">
        <w:rPr>
          <w:sz w:val="28"/>
          <w:szCs w:val="28"/>
        </w:rPr>
        <w:t xml:space="preserve"> 831</w:t>
      </w:r>
      <w:r w:rsidR="00A6649D" w:rsidRPr="001B2DB1">
        <w:rPr>
          <w:sz w:val="28"/>
          <w:szCs w:val="28"/>
        </w:rPr>
        <w:t xml:space="preserve">от </w:t>
      </w:r>
      <w:r w:rsidR="00B71C7D" w:rsidRPr="001B2DB1">
        <w:rPr>
          <w:sz w:val="28"/>
          <w:szCs w:val="28"/>
        </w:rPr>
        <w:t>28.07.2014</w:t>
      </w:r>
      <w:r w:rsidR="00A6649D" w:rsidRPr="001B2DB1">
        <w:rPr>
          <w:sz w:val="28"/>
          <w:szCs w:val="28"/>
        </w:rPr>
        <w:t xml:space="preserve"> г., </w:t>
      </w:r>
      <w:proofErr w:type="spellStart"/>
      <w:r w:rsidR="00A6649D" w:rsidRPr="001B2DB1">
        <w:rPr>
          <w:sz w:val="28"/>
          <w:szCs w:val="28"/>
        </w:rPr>
        <w:t>зарегистр</w:t>
      </w:r>
      <w:proofErr w:type="spellEnd"/>
      <w:r w:rsidR="00A6649D" w:rsidRPr="001B2DB1">
        <w:rPr>
          <w:sz w:val="28"/>
          <w:szCs w:val="28"/>
        </w:rPr>
        <w:t>. Министерством юстиции  (</w:t>
      </w:r>
      <w:proofErr w:type="spellStart"/>
      <w:r w:rsidR="00A6649D" w:rsidRPr="001B2DB1">
        <w:rPr>
          <w:sz w:val="28"/>
          <w:szCs w:val="28"/>
        </w:rPr>
        <w:t>рег</w:t>
      </w:r>
      <w:proofErr w:type="spellEnd"/>
      <w:r w:rsidR="00A6649D" w:rsidRPr="001B2DB1">
        <w:rPr>
          <w:sz w:val="28"/>
          <w:szCs w:val="28"/>
        </w:rPr>
        <w:t xml:space="preserve">. № </w:t>
      </w:r>
      <w:r w:rsidR="00B71C7D" w:rsidRPr="001B2DB1">
        <w:rPr>
          <w:sz w:val="28"/>
          <w:szCs w:val="28"/>
        </w:rPr>
        <w:t>33635</w:t>
      </w:r>
      <w:r w:rsidR="00A6649D" w:rsidRPr="001B2DB1">
        <w:rPr>
          <w:sz w:val="28"/>
          <w:szCs w:val="28"/>
        </w:rPr>
        <w:t xml:space="preserve"> от </w:t>
      </w:r>
      <w:r w:rsidR="00B71C7D" w:rsidRPr="001B2DB1">
        <w:rPr>
          <w:sz w:val="28"/>
          <w:szCs w:val="28"/>
        </w:rPr>
        <w:t>19.08.2014</w:t>
      </w:r>
      <w:r w:rsidR="00A6649D" w:rsidRPr="001B2DB1">
        <w:rPr>
          <w:sz w:val="28"/>
          <w:szCs w:val="28"/>
        </w:rPr>
        <w:t xml:space="preserve"> г.);</w:t>
      </w:r>
    </w:p>
    <w:p w:rsidR="00733712" w:rsidRPr="001B2DB1" w:rsidRDefault="00521A29" w:rsidP="00FD60BC">
      <w:pPr>
        <w:pStyle w:val="afd"/>
        <w:widowControl w:val="0"/>
        <w:numPr>
          <w:ilvl w:val="0"/>
          <w:numId w:val="1"/>
        </w:numPr>
        <w:shd w:val="clear" w:color="auto" w:fill="FFFFFF"/>
        <w:tabs>
          <w:tab w:val="left" w:pos="540"/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>Н</w:t>
      </w:r>
      <w:r w:rsidR="00733712" w:rsidRPr="001B2DB1">
        <w:rPr>
          <w:sz w:val="28"/>
          <w:szCs w:val="28"/>
        </w:rPr>
        <w:t xml:space="preserve">ормативно-методические документы </w:t>
      </w:r>
      <w:proofErr w:type="spellStart"/>
      <w:r w:rsidR="00733712" w:rsidRPr="001B2DB1">
        <w:rPr>
          <w:sz w:val="28"/>
          <w:szCs w:val="28"/>
        </w:rPr>
        <w:t>Минобрнауки</w:t>
      </w:r>
      <w:proofErr w:type="spellEnd"/>
      <w:r w:rsidR="00733712" w:rsidRPr="001B2DB1">
        <w:rPr>
          <w:sz w:val="28"/>
          <w:szCs w:val="28"/>
        </w:rPr>
        <w:t xml:space="preserve"> России</w:t>
      </w:r>
      <w:r w:rsidRPr="001B2DB1">
        <w:rPr>
          <w:sz w:val="28"/>
          <w:szCs w:val="28"/>
        </w:rPr>
        <w:t>;</w:t>
      </w:r>
    </w:p>
    <w:p w:rsidR="00303C0A" w:rsidRPr="001B2DB1" w:rsidRDefault="0096193C" w:rsidP="00FD60BC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>Устав</w:t>
      </w:r>
      <w:r w:rsidR="00303C0A" w:rsidRPr="001B2DB1">
        <w:rPr>
          <w:sz w:val="28"/>
          <w:szCs w:val="28"/>
        </w:rPr>
        <w:t xml:space="preserve"> </w:t>
      </w:r>
      <w:r w:rsidR="00BA164F">
        <w:rPr>
          <w:sz w:val="28"/>
          <w:szCs w:val="28"/>
        </w:rPr>
        <w:t xml:space="preserve">ГПОУ </w:t>
      </w:r>
      <w:proofErr w:type="spellStart"/>
      <w:r w:rsidR="00BA164F">
        <w:rPr>
          <w:sz w:val="28"/>
          <w:szCs w:val="28"/>
        </w:rPr>
        <w:t>ЮТМиИТ</w:t>
      </w:r>
      <w:proofErr w:type="spellEnd"/>
    </w:p>
    <w:p w:rsidR="001B2DB1" w:rsidRPr="001B2DB1" w:rsidRDefault="001B2DB1" w:rsidP="001B2DB1">
      <w:pPr>
        <w:widowControl w:val="0"/>
        <w:shd w:val="clear" w:color="auto" w:fill="FFFFFF"/>
        <w:tabs>
          <w:tab w:val="left" w:pos="540"/>
          <w:tab w:val="left" w:pos="1134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9C7601" w:rsidRPr="001B2DB1" w:rsidRDefault="00A15E15" w:rsidP="00FD60BC">
      <w:pPr>
        <w:pStyle w:val="2"/>
        <w:spacing w:before="0" w:after="0"/>
        <w:jc w:val="both"/>
        <w:rPr>
          <w:spacing w:val="0"/>
        </w:rPr>
      </w:pPr>
      <w:bookmarkStart w:id="5" w:name="_Toc330986536"/>
      <w:r w:rsidRPr="001B2DB1">
        <w:rPr>
          <w:spacing w:val="0"/>
        </w:rPr>
        <w:t>Общая х</w:t>
      </w:r>
      <w:r w:rsidR="00BA3312" w:rsidRPr="001B2DB1">
        <w:rPr>
          <w:spacing w:val="0"/>
        </w:rPr>
        <w:t xml:space="preserve">арактеристика </w:t>
      </w:r>
      <w:r w:rsidR="00B71C7D" w:rsidRPr="001B2DB1">
        <w:rPr>
          <w:spacing w:val="0"/>
        </w:rPr>
        <w:t>ППССЗ</w:t>
      </w:r>
      <w:bookmarkEnd w:id="3"/>
      <w:bookmarkEnd w:id="4"/>
      <w:bookmarkEnd w:id="5"/>
    </w:p>
    <w:p w:rsidR="00592E1A" w:rsidRPr="001B2DB1" w:rsidRDefault="00592E1A" w:rsidP="00FD60BC">
      <w:pPr>
        <w:pStyle w:val="a"/>
        <w:shd w:val="clear" w:color="auto" w:fill="FFFFFF"/>
        <w:tabs>
          <w:tab w:val="left" w:pos="1418"/>
          <w:tab w:val="left" w:pos="1701"/>
        </w:tabs>
        <w:spacing w:after="0"/>
        <w:ind w:firstLine="851"/>
        <w:jc w:val="both"/>
        <w:rPr>
          <w:rFonts w:ascii="Times New Roman" w:hAnsi="Times New Roman"/>
        </w:rPr>
      </w:pPr>
      <w:bookmarkStart w:id="6" w:name="_Toc330986537"/>
      <w:r w:rsidRPr="001B2DB1">
        <w:rPr>
          <w:rFonts w:ascii="Times New Roman" w:hAnsi="Times New Roman"/>
        </w:rPr>
        <w:t>Нормативный срок освоения ОПО</w:t>
      </w:r>
    </w:p>
    <w:p w:rsidR="00BA3312" w:rsidRPr="001B2DB1" w:rsidRDefault="00BA3312" w:rsidP="00FD60BC">
      <w:pPr>
        <w:pStyle w:val="a"/>
        <w:numPr>
          <w:ilvl w:val="0"/>
          <w:numId w:val="0"/>
        </w:numPr>
        <w:shd w:val="clear" w:color="auto" w:fill="FFFFFF"/>
        <w:tabs>
          <w:tab w:val="left" w:pos="1418"/>
          <w:tab w:val="left" w:pos="1701"/>
        </w:tabs>
        <w:spacing w:after="0"/>
        <w:ind w:firstLine="851"/>
        <w:jc w:val="both"/>
        <w:rPr>
          <w:rFonts w:ascii="Times New Roman" w:hAnsi="Times New Roman"/>
          <w:b w:val="0"/>
        </w:rPr>
      </w:pPr>
      <w:r w:rsidRPr="001B2DB1">
        <w:rPr>
          <w:rFonts w:ascii="Times New Roman" w:hAnsi="Times New Roman"/>
          <w:b w:val="0"/>
        </w:rPr>
        <w:t xml:space="preserve">Нормативный срок освоения </w:t>
      </w:r>
      <w:r w:rsidR="00B71C7D" w:rsidRPr="001B2DB1">
        <w:rPr>
          <w:rFonts w:ascii="Times New Roman" w:hAnsi="Times New Roman"/>
          <w:b w:val="0"/>
        </w:rPr>
        <w:t>ППССЗ</w:t>
      </w:r>
      <w:r w:rsidRPr="001B2DB1">
        <w:rPr>
          <w:rFonts w:ascii="Times New Roman" w:hAnsi="Times New Roman"/>
          <w:b w:val="0"/>
        </w:rPr>
        <w:t xml:space="preserve"> базовой подготовки по специальности </w:t>
      </w:r>
      <w:r w:rsidR="00A639C2" w:rsidRPr="001B2DB1">
        <w:rPr>
          <w:rFonts w:ascii="Times New Roman" w:hAnsi="Times New Roman"/>
          <w:b w:val="0"/>
        </w:rPr>
        <w:t xml:space="preserve">по специальности </w:t>
      </w:r>
      <w:r w:rsidR="00B71C7D" w:rsidRPr="001B2DB1">
        <w:rPr>
          <w:rFonts w:ascii="Times New Roman" w:hAnsi="Times New Roman"/>
          <w:b w:val="0"/>
        </w:rPr>
        <w:t>13.02.11</w:t>
      </w:r>
      <w:r w:rsidR="00A6649D" w:rsidRPr="001B2DB1">
        <w:rPr>
          <w:rFonts w:ascii="Times New Roman" w:hAnsi="Times New Roman"/>
          <w:b w:val="0"/>
        </w:rPr>
        <w:t xml:space="preserve"> Техническая эксплуатация и обслуживание электрич</w:t>
      </w:r>
      <w:r w:rsidR="00A6649D" w:rsidRPr="001B2DB1">
        <w:rPr>
          <w:rFonts w:ascii="Times New Roman" w:hAnsi="Times New Roman"/>
          <w:b w:val="0"/>
        </w:rPr>
        <w:t>е</w:t>
      </w:r>
      <w:r w:rsidR="00A6649D" w:rsidRPr="001B2DB1">
        <w:rPr>
          <w:rFonts w:ascii="Times New Roman" w:hAnsi="Times New Roman"/>
          <w:b w:val="0"/>
        </w:rPr>
        <w:t>ского и электромеханического оборудования (по отраслям)</w:t>
      </w:r>
      <w:r w:rsidRPr="001B2DB1">
        <w:rPr>
          <w:rFonts w:ascii="Times New Roman" w:hAnsi="Times New Roman"/>
          <w:b w:val="0"/>
        </w:rPr>
        <w:t xml:space="preserve"> при очной форме пол</w:t>
      </w:r>
      <w:r w:rsidRPr="001B2DB1">
        <w:rPr>
          <w:rFonts w:ascii="Times New Roman" w:hAnsi="Times New Roman"/>
          <w:b w:val="0"/>
        </w:rPr>
        <w:t>у</w:t>
      </w:r>
      <w:r w:rsidRPr="001B2DB1">
        <w:rPr>
          <w:rFonts w:ascii="Times New Roman" w:hAnsi="Times New Roman"/>
          <w:b w:val="0"/>
        </w:rPr>
        <w:t>чения образования:</w:t>
      </w:r>
      <w:bookmarkEnd w:id="6"/>
    </w:p>
    <w:p w:rsidR="00BA3312" w:rsidRPr="001B2DB1" w:rsidRDefault="00BA3312" w:rsidP="00FD60BC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  <w:tab w:val="left" w:pos="1418"/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>на базе</w:t>
      </w:r>
      <w:r w:rsidR="00FD60BC" w:rsidRPr="001B2DB1">
        <w:rPr>
          <w:sz w:val="28"/>
          <w:szCs w:val="28"/>
        </w:rPr>
        <w:t xml:space="preserve"> </w:t>
      </w:r>
      <w:r w:rsidR="00A639C2" w:rsidRPr="001B2DB1">
        <w:rPr>
          <w:sz w:val="28"/>
          <w:szCs w:val="28"/>
        </w:rPr>
        <w:t xml:space="preserve">основного общего образования - </w:t>
      </w:r>
      <w:r w:rsidR="008E328D" w:rsidRPr="001B2DB1">
        <w:rPr>
          <w:sz w:val="28"/>
          <w:szCs w:val="28"/>
        </w:rPr>
        <w:t>3</w:t>
      </w:r>
      <w:r w:rsidRPr="001B2DB1">
        <w:rPr>
          <w:sz w:val="28"/>
          <w:szCs w:val="28"/>
        </w:rPr>
        <w:t xml:space="preserve"> года 10 месяцев.</w:t>
      </w:r>
    </w:p>
    <w:p w:rsidR="009C7601" w:rsidRPr="001B2DB1" w:rsidRDefault="00AF764F" w:rsidP="00FD60BC">
      <w:pPr>
        <w:pStyle w:val="a"/>
        <w:tabs>
          <w:tab w:val="left" w:pos="1418"/>
          <w:tab w:val="left" w:pos="1701"/>
        </w:tabs>
        <w:ind w:firstLine="851"/>
        <w:jc w:val="both"/>
        <w:rPr>
          <w:rFonts w:ascii="Times New Roman" w:hAnsi="Times New Roman"/>
        </w:rPr>
      </w:pPr>
      <w:bookmarkStart w:id="7" w:name="_Toc330986538"/>
      <w:r w:rsidRPr="001B2DB1">
        <w:rPr>
          <w:rFonts w:ascii="Times New Roman" w:hAnsi="Times New Roman"/>
        </w:rPr>
        <w:t xml:space="preserve">Требования к </w:t>
      </w:r>
      <w:proofErr w:type="gramStart"/>
      <w:r w:rsidRPr="001B2DB1">
        <w:rPr>
          <w:rFonts w:ascii="Times New Roman" w:hAnsi="Times New Roman"/>
        </w:rPr>
        <w:t>поступающим</w:t>
      </w:r>
      <w:bookmarkEnd w:id="7"/>
      <w:proofErr w:type="gramEnd"/>
    </w:p>
    <w:p w:rsidR="001405DB" w:rsidRPr="001B2DB1" w:rsidRDefault="001405DB" w:rsidP="00FD60B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ab/>
        <w:t>Абитуриент при поступлении должен иметь документ государственн</w:t>
      </w:r>
      <w:r w:rsidRPr="001B2DB1">
        <w:rPr>
          <w:sz w:val="28"/>
          <w:szCs w:val="28"/>
        </w:rPr>
        <w:t>о</w:t>
      </w:r>
      <w:r w:rsidRPr="001B2DB1">
        <w:rPr>
          <w:sz w:val="28"/>
          <w:szCs w:val="28"/>
        </w:rPr>
        <w:t>го образца:</w:t>
      </w:r>
      <w:r w:rsidR="003E3630" w:rsidRPr="001B2DB1">
        <w:rPr>
          <w:sz w:val="28"/>
          <w:szCs w:val="28"/>
        </w:rPr>
        <w:t xml:space="preserve"> а</w:t>
      </w:r>
      <w:r w:rsidRPr="001B2DB1">
        <w:rPr>
          <w:sz w:val="28"/>
          <w:szCs w:val="28"/>
        </w:rPr>
        <w:t>ттестат  о</w:t>
      </w:r>
      <w:r w:rsidR="009C7601" w:rsidRPr="001B2DB1">
        <w:rPr>
          <w:sz w:val="28"/>
          <w:szCs w:val="28"/>
        </w:rPr>
        <w:t xml:space="preserve">сновного </w:t>
      </w:r>
      <w:r w:rsidRPr="001B2DB1">
        <w:rPr>
          <w:sz w:val="28"/>
          <w:szCs w:val="28"/>
        </w:rPr>
        <w:t>обще</w:t>
      </w:r>
      <w:r w:rsidR="009C7601" w:rsidRPr="001B2DB1">
        <w:rPr>
          <w:sz w:val="28"/>
          <w:szCs w:val="28"/>
        </w:rPr>
        <w:t>го</w:t>
      </w:r>
      <w:r w:rsidRPr="001B2DB1">
        <w:rPr>
          <w:sz w:val="28"/>
          <w:szCs w:val="28"/>
        </w:rPr>
        <w:t xml:space="preserve"> образовани</w:t>
      </w:r>
      <w:r w:rsidR="009C7601" w:rsidRPr="001B2DB1">
        <w:rPr>
          <w:sz w:val="28"/>
          <w:szCs w:val="28"/>
        </w:rPr>
        <w:t>я</w:t>
      </w:r>
      <w:r w:rsidR="008E328D" w:rsidRPr="001B2DB1">
        <w:rPr>
          <w:sz w:val="28"/>
          <w:szCs w:val="28"/>
        </w:rPr>
        <w:t>;</w:t>
      </w:r>
    </w:p>
    <w:p w:rsidR="009C7601" w:rsidRPr="001B2DB1" w:rsidRDefault="000B3498" w:rsidP="00FD60BC">
      <w:pPr>
        <w:pStyle w:val="a"/>
        <w:tabs>
          <w:tab w:val="left" w:pos="1701"/>
        </w:tabs>
        <w:ind w:firstLine="851"/>
        <w:jc w:val="both"/>
        <w:rPr>
          <w:rFonts w:ascii="Times New Roman" w:hAnsi="Times New Roman"/>
        </w:rPr>
      </w:pPr>
      <w:bookmarkStart w:id="8" w:name="_Toc330986539"/>
      <w:r w:rsidRPr="001B2DB1">
        <w:rPr>
          <w:rFonts w:ascii="Times New Roman" w:hAnsi="Times New Roman"/>
        </w:rPr>
        <w:t>Рабочая профессия, рекомендуемая к освоению</w:t>
      </w:r>
      <w:bookmarkEnd w:id="8"/>
    </w:p>
    <w:p w:rsidR="000B3498" w:rsidRPr="001B2DB1" w:rsidRDefault="003D18F9" w:rsidP="00FD60BC">
      <w:pPr>
        <w:tabs>
          <w:tab w:val="left" w:pos="1701"/>
        </w:tabs>
        <w:ind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>18590 Слесарь-электрик по ремонту электрооборудования</w:t>
      </w:r>
    </w:p>
    <w:p w:rsidR="00BA3312" w:rsidRPr="001B2DB1" w:rsidRDefault="00BA3312" w:rsidP="00FD60BC">
      <w:pPr>
        <w:pStyle w:val="1"/>
        <w:numPr>
          <w:ilvl w:val="0"/>
          <w:numId w:val="3"/>
        </w:numPr>
        <w:ind w:left="0" w:firstLine="851"/>
        <w:jc w:val="center"/>
        <w:rPr>
          <w:rFonts w:cs="Times New Roman"/>
        </w:rPr>
      </w:pPr>
      <w:bookmarkStart w:id="9" w:name="_Toc253127828"/>
      <w:bookmarkStart w:id="10" w:name="_Toc253127904"/>
      <w:bookmarkStart w:id="11" w:name="_Toc330986540"/>
      <w:r w:rsidRPr="001B2DB1">
        <w:rPr>
          <w:rFonts w:cs="Times New Roman"/>
        </w:rPr>
        <w:lastRenderedPageBreak/>
        <w:t>ХАРАКТЕРИСТИКА ПРОФЕССИОНАЛЬНОЙ ДЕЯТЕЛЬНОСТИ ВЫПУСКНИКОВ</w:t>
      </w:r>
      <w:bookmarkEnd w:id="9"/>
      <w:bookmarkEnd w:id="10"/>
      <w:r w:rsidR="008D748F" w:rsidRPr="001B2DB1">
        <w:rPr>
          <w:rFonts w:cs="Times New Roman"/>
        </w:rPr>
        <w:t xml:space="preserve"> И ТРЕБОВАНИЯ К РЕЗУЛЬТАТАМ ОСВОЕНИЯ </w:t>
      </w:r>
      <w:r w:rsidR="00B71C7D" w:rsidRPr="001B2DB1">
        <w:rPr>
          <w:rFonts w:cs="Times New Roman"/>
        </w:rPr>
        <w:t>ППССЗ</w:t>
      </w:r>
      <w:bookmarkEnd w:id="11"/>
    </w:p>
    <w:p w:rsidR="009C7601" w:rsidRPr="001B2DB1" w:rsidRDefault="008D748F" w:rsidP="00FD60BC">
      <w:pPr>
        <w:pStyle w:val="2"/>
        <w:numPr>
          <w:ilvl w:val="0"/>
          <w:numId w:val="0"/>
        </w:numPr>
        <w:ind w:firstLine="851"/>
        <w:jc w:val="both"/>
        <w:rPr>
          <w:spacing w:val="0"/>
        </w:rPr>
      </w:pPr>
      <w:bookmarkStart w:id="12" w:name="_Toc330986541"/>
      <w:bookmarkStart w:id="13" w:name="_Toc253127829"/>
      <w:bookmarkStart w:id="14" w:name="_Toc253127905"/>
      <w:r w:rsidRPr="001B2DB1">
        <w:rPr>
          <w:spacing w:val="0"/>
        </w:rPr>
        <w:t>2.1. Характеристика профессиональной деятельности выпускников</w:t>
      </w:r>
      <w:bookmarkEnd w:id="12"/>
    </w:p>
    <w:p w:rsidR="00BA3312" w:rsidRPr="001B2DB1" w:rsidRDefault="008D748F" w:rsidP="00FD60BC">
      <w:pPr>
        <w:pStyle w:val="a"/>
        <w:numPr>
          <w:ilvl w:val="0"/>
          <w:numId w:val="0"/>
        </w:numPr>
        <w:ind w:firstLine="851"/>
        <w:jc w:val="both"/>
        <w:rPr>
          <w:rFonts w:ascii="Times New Roman" w:hAnsi="Times New Roman"/>
        </w:rPr>
      </w:pPr>
      <w:bookmarkStart w:id="15" w:name="_Toc330986542"/>
      <w:r w:rsidRPr="001B2DB1">
        <w:rPr>
          <w:rFonts w:ascii="Times New Roman" w:hAnsi="Times New Roman"/>
        </w:rPr>
        <w:t xml:space="preserve">2.1.1. </w:t>
      </w:r>
      <w:r w:rsidR="00BA3312" w:rsidRPr="001B2DB1">
        <w:rPr>
          <w:rFonts w:ascii="Times New Roman" w:hAnsi="Times New Roman"/>
        </w:rPr>
        <w:t>Область профессиональной деятельности</w:t>
      </w:r>
      <w:bookmarkEnd w:id="13"/>
      <w:bookmarkEnd w:id="14"/>
      <w:r w:rsidRPr="001B2DB1">
        <w:rPr>
          <w:rFonts w:ascii="Times New Roman" w:hAnsi="Times New Roman"/>
        </w:rPr>
        <w:t xml:space="preserve"> выпускников</w:t>
      </w:r>
      <w:bookmarkEnd w:id="15"/>
    </w:p>
    <w:p w:rsidR="003D18F9" w:rsidRPr="001B2DB1" w:rsidRDefault="00897D08" w:rsidP="00FD60B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 xml:space="preserve">Область профессиональной деятельности выпускников: </w:t>
      </w:r>
      <w:bookmarkStart w:id="16" w:name="_Toc330986543"/>
    </w:p>
    <w:p w:rsidR="003D18F9" w:rsidRDefault="003D18F9" w:rsidP="00FD60B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>организация и проведение  работ по техническому обслуживанию,  ремонту и испытанию электрического и электромеханического оборудования отрасли</w:t>
      </w:r>
    </w:p>
    <w:p w:rsidR="00131F87" w:rsidRPr="001B2DB1" w:rsidRDefault="00131F87" w:rsidP="00FD60B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D748F" w:rsidRPr="001B2DB1" w:rsidRDefault="008D748F" w:rsidP="00FD60B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>2.1.2. Объекты профессиональной деятельности выпускников</w:t>
      </w:r>
      <w:bookmarkEnd w:id="16"/>
    </w:p>
    <w:p w:rsidR="00897D08" w:rsidRPr="001B2DB1" w:rsidRDefault="00897D08" w:rsidP="00FD60BC">
      <w:pPr>
        <w:ind w:firstLine="851"/>
        <w:jc w:val="both"/>
        <w:rPr>
          <w:sz w:val="28"/>
          <w:szCs w:val="28"/>
        </w:rPr>
      </w:pPr>
      <w:bookmarkStart w:id="17" w:name="sub_1402"/>
      <w:r w:rsidRPr="001B2DB1">
        <w:rPr>
          <w:sz w:val="28"/>
          <w:szCs w:val="28"/>
        </w:rPr>
        <w:t>Объектами профессиональной деятельности выпускников являются:</w:t>
      </w:r>
    </w:p>
    <w:bookmarkEnd w:id="17"/>
    <w:p w:rsidR="001903C2" w:rsidRPr="001B2DB1" w:rsidRDefault="003D18F9" w:rsidP="009E4ECF">
      <w:pPr>
        <w:pStyle w:val="afd"/>
        <w:numPr>
          <w:ilvl w:val="0"/>
          <w:numId w:val="12"/>
        </w:numPr>
        <w:ind w:left="0"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>материалы и комплектующие изделия;</w:t>
      </w:r>
    </w:p>
    <w:p w:rsidR="003D18F9" w:rsidRPr="001B2DB1" w:rsidRDefault="003D18F9" w:rsidP="009E4ECF">
      <w:pPr>
        <w:pStyle w:val="afd"/>
        <w:numPr>
          <w:ilvl w:val="0"/>
          <w:numId w:val="12"/>
        </w:numPr>
        <w:ind w:left="0"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>технологическое оборудование и технологические процессы;</w:t>
      </w:r>
    </w:p>
    <w:p w:rsidR="003D18F9" w:rsidRPr="001B2DB1" w:rsidRDefault="003D18F9" w:rsidP="009E4ECF">
      <w:pPr>
        <w:pStyle w:val="afd"/>
        <w:numPr>
          <w:ilvl w:val="0"/>
          <w:numId w:val="12"/>
        </w:numPr>
        <w:ind w:left="0"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>технологическая оснастка;</w:t>
      </w:r>
    </w:p>
    <w:p w:rsidR="003D18F9" w:rsidRPr="001B2DB1" w:rsidRDefault="003D18F9" w:rsidP="009E4ECF">
      <w:pPr>
        <w:pStyle w:val="afd"/>
        <w:numPr>
          <w:ilvl w:val="0"/>
          <w:numId w:val="12"/>
        </w:numPr>
        <w:ind w:left="0"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>электрическое и электромеханическое оборудование;</w:t>
      </w:r>
    </w:p>
    <w:p w:rsidR="003D18F9" w:rsidRPr="001B2DB1" w:rsidRDefault="003D18F9" w:rsidP="009E4ECF">
      <w:pPr>
        <w:pStyle w:val="afd"/>
        <w:numPr>
          <w:ilvl w:val="0"/>
          <w:numId w:val="12"/>
        </w:numPr>
        <w:ind w:left="0"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>средства измерения;</w:t>
      </w:r>
    </w:p>
    <w:p w:rsidR="003D18F9" w:rsidRPr="001B2DB1" w:rsidRDefault="003D18F9" w:rsidP="009E4ECF">
      <w:pPr>
        <w:pStyle w:val="afd"/>
        <w:numPr>
          <w:ilvl w:val="0"/>
          <w:numId w:val="12"/>
        </w:numPr>
        <w:ind w:left="0"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>техническая документация;</w:t>
      </w:r>
    </w:p>
    <w:p w:rsidR="003D18F9" w:rsidRPr="001B2DB1" w:rsidRDefault="003D18F9" w:rsidP="009E4ECF">
      <w:pPr>
        <w:pStyle w:val="afd"/>
        <w:numPr>
          <w:ilvl w:val="0"/>
          <w:numId w:val="12"/>
        </w:numPr>
        <w:ind w:left="0"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>профессиональные знания и умения персонала производственного по</w:t>
      </w:r>
      <w:r w:rsidRPr="001B2DB1">
        <w:rPr>
          <w:sz w:val="28"/>
          <w:szCs w:val="28"/>
        </w:rPr>
        <w:t>д</w:t>
      </w:r>
      <w:r w:rsidRPr="001B2DB1">
        <w:rPr>
          <w:sz w:val="28"/>
          <w:szCs w:val="28"/>
        </w:rPr>
        <w:t>разделения;</w:t>
      </w:r>
    </w:p>
    <w:p w:rsidR="003D18F9" w:rsidRPr="001B2DB1" w:rsidRDefault="003D18F9" w:rsidP="009E4ECF">
      <w:pPr>
        <w:pStyle w:val="afd"/>
        <w:numPr>
          <w:ilvl w:val="0"/>
          <w:numId w:val="12"/>
        </w:numPr>
        <w:ind w:left="0"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 xml:space="preserve"> первичные трудовые коллективы.</w:t>
      </w:r>
    </w:p>
    <w:p w:rsidR="00CF6435" w:rsidRPr="001B2DB1" w:rsidRDefault="00CF6435" w:rsidP="00FD60BC">
      <w:pPr>
        <w:pStyle w:val="2"/>
        <w:numPr>
          <w:ilvl w:val="0"/>
          <w:numId w:val="0"/>
        </w:numPr>
        <w:spacing w:before="0"/>
        <w:ind w:firstLine="851"/>
        <w:jc w:val="both"/>
        <w:rPr>
          <w:spacing w:val="0"/>
        </w:rPr>
      </w:pPr>
      <w:bookmarkStart w:id="18" w:name="_Toc330986544"/>
    </w:p>
    <w:p w:rsidR="008A616A" w:rsidRPr="001B2DB1" w:rsidRDefault="008A616A" w:rsidP="00FD60BC">
      <w:pPr>
        <w:pStyle w:val="2"/>
        <w:numPr>
          <w:ilvl w:val="0"/>
          <w:numId w:val="0"/>
        </w:numPr>
        <w:spacing w:before="0"/>
        <w:ind w:firstLine="851"/>
        <w:jc w:val="both"/>
        <w:rPr>
          <w:spacing w:val="0"/>
        </w:rPr>
      </w:pPr>
      <w:r w:rsidRPr="001B2DB1">
        <w:rPr>
          <w:spacing w:val="0"/>
        </w:rPr>
        <w:t xml:space="preserve">2.2.  Требования к результатам освоения </w:t>
      </w:r>
      <w:r w:rsidR="00B71C7D" w:rsidRPr="001B2DB1">
        <w:rPr>
          <w:spacing w:val="0"/>
        </w:rPr>
        <w:t>ППССЗ</w:t>
      </w:r>
      <w:bookmarkEnd w:id="18"/>
    </w:p>
    <w:p w:rsidR="00F21F49" w:rsidRPr="001B2DB1" w:rsidRDefault="008A616A" w:rsidP="00FD60BC">
      <w:pPr>
        <w:pStyle w:val="a"/>
        <w:numPr>
          <w:ilvl w:val="0"/>
          <w:numId w:val="0"/>
        </w:numPr>
        <w:ind w:firstLine="851"/>
        <w:jc w:val="both"/>
        <w:rPr>
          <w:rFonts w:ascii="Times New Roman" w:hAnsi="Times New Roman"/>
        </w:rPr>
      </w:pPr>
      <w:bookmarkStart w:id="19" w:name="_Toc330986545"/>
      <w:bookmarkStart w:id="20" w:name="sub_1435"/>
      <w:r w:rsidRPr="001B2DB1">
        <w:rPr>
          <w:rFonts w:ascii="Times New Roman" w:hAnsi="Times New Roman"/>
        </w:rPr>
        <w:t>2.2.1. Общие компетенции</w:t>
      </w:r>
      <w:bookmarkEnd w:id="19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7796"/>
      </w:tblGrid>
      <w:tr w:rsidR="008A616A" w:rsidRPr="001B2DB1" w:rsidTr="00FD60BC">
        <w:tc>
          <w:tcPr>
            <w:tcW w:w="1951" w:type="dxa"/>
            <w:vAlign w:val="center"/>
          </w:tcPr>
          <w:p w:rsidR="008A616A" w:rsidRPr="001B2DB1" w:rsidRDefault="008A616A" w:rsidP="00FD60BC">
            <w:pPr>
              <w:ind w:firstLine="851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Код</w:t>
            </w:r>
          </w:p>
        </w:tc>
        <w:tc>
          <w:tcPr>
            <w:tcW w:w="7796" w:type="dxa"/>
            <w:vAlign w:val="center"/>
          </w:tcPr>
          <w:p w:rsidR="008A616A" w:rsidRPr="001B2DB1" w:rsidRDefault="008A616A" w:rsidP="00FD60BC">
            <w:pPr>
              <w:ind w:firstLine="851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Наименование</w:t>
            </w:r>
          </w:p>
        </w:tc>
      </w:tr>
      <w:tr w:rsidR="008A616A" w:rsidRPr="001B2DB1" w:rsidTr="00FD60BC">
        <w:tc>
          <w:tcPr>
            <w:tcW w:w="1951" w:type="dxa"/>
          </w:tcPr>
          <w:p w:rsidR="008A616A" w:rsidRPr="001B2DB1" w:rsidRDefault="008A616A" w:rsidP="00FD60BC">
            <w:pPr>
              <w:ind w:firstLine="851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ОК 1</w:t>
            </w:r>
          </w:p>
        </w:tc>
        <w:tc>
          <w:tcPr>
            <w:tcW w:w="7796" w:type="dxa"/>
          </w:tcPr>
          <w:p w:rsidR="008A616A" w:rsidRPr="001B2DB1" w:rsidRDefault="008A616A" w:rsidP="00FD60BC">
            <w:pPr>
              <w:shd w:val="clear" w:color="auto" w:fill="FFFFFF"/>
              <w:ind w:right="14" w:firstLine="851"/>
              <w:jc w:val="both"/>
              <w:rPr>
                <w:sz w:val="28"/>
                <w:szCs w:val="28"/>
              </w:rPr>
            </w:pPr>
            <w:r w:rsidRPr="001B2DB1">
              <w:rPr>
                <w:color w:val="000000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A616A" w:rsidRPr="001B2DB1" w:rsidTr="00FD60BC">
        <w:tc>
          <w:tcPr>
            <w:tcW w:w="1951" w:type="dxa"/>
          </w:tcPr>
          <w:p w:rsidR="008A616A" w:rsidRPr="001B2DB1" w:rsidRDefault="008A616A" w:rsidP="00FD60BC">
            <w:pPr>
              <w:widowControl w:val="0"/>
              <w:suppressAutoHyphens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 xml:space="preserve">ОК </w:t>
            </w:r>
            <w:r w:rsidR="00FD60BC" w:rsidRPr="001B2DB1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8A616A" w:rsidRPr="001B2DB1" w:rsidRDefault="008A616A" w:rsidP="00FD60BC">
            <w:pPr>
              <w:ind w:firstLine="851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8A616A" w:rsidRPr="001B2DB1" w:rsidTr="00FD60BC">
        <w:tc>
          <w:tcPr>
            <w:tcW w:w="1951" w:type="dxa"/>
          </w:tcPr>
          <w:p w:rsidR="008A616A" w:rsidRPr="001B2DB1" w:rsidRDefault="008A616A" w:rsidP="00FD60BC">
            <w:pPr>
              <w:widowControl w:val="0"/>
              <w:suppressAutoHyphens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 xml:space="preserve">ОК </w:t>
            </w:r>
            <w:r w:rsidR="00FD60BC" w:rsidRPr="001B2DB1">
              <w:rPr>
                <w:sz w:val="28"/>
                <w:szCs w:val="28"/>
              </w:rPr>
              <w:t>3</w:t>
            </w:r>
            <w:r w:rsidRPr="001B2DB1">
              <w:rPr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8A616A" w:rsidRPr="001B2DB1" w:rsidRDefault="008A616A" w:rsidP="00FD60BC">
            <w:pPr>
              <w:ind w:firstLine="851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8A616A" w:rsidRPr="001B2DB1" w:rsidTr="00FD60BC">
        <w:tc>
          <w:tcPr>
            <w:tcW w:w="1951" w:type="dxa"/>
          </w:tcPr>
          <w:p w:rsidR="008A616A" w:rsidRPr="001B2DB1" w:rsidRDefault="008A616A" w:rsidP="00FD60BC">
            <w:pPr>
              <w:widowControl w:val="0"/>
              <w:suppressAutoHyphens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ОК 4.</w:t>
            </w:r>
          </w:p>
        </w:tc>
        <w:tc>
          <w:tcPr>
            <w:tcW w:w="7796" w:type="dxa"/>
          </w:tcPr>
          <w:p w:rsidR="008A616A" w:rsidRPr="001B2DB1" w:rsidRDefault="008A616A" w:rsidP="00FD60BC">
            <w:pPr>
              <w:ind w:firstLine="851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Осуществлять поиск и использование информации, н</w:t>
            </w:r>
            <w:r w:rsidRPr="001B2DB1">
              <w:rPr>
                <w:sz w:val="28"/>
                <w:szCs w:val="28"/>
              </w:rPr>
              <w:t>е</w:t>
            </w:r>
            <w:r w:rsidRPr="001B2DB1">
              <w:rPr>
                <w:sz w:val="28"/>
                <w:szCs w:val="28"/>
              </w:rPr>
              <w:t>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8A616A" w:rsidRPr="001B2DB1" w:rsidTr="00FD60BC">
        <w:tc>
          <w:tcPr>
            <w:tcW w:w="1951" w:type="dxa"/>
          </w:tcPr>
          <w:p w:rsidR="008A616A" w:rsidRPr="001B2DB1" w:rsidRDefault="008A616A" w:rsidP="00FD60BC">
            <w:pPr>
              <w:widowControl w:val="0"/>
              <w:suppressAutoHyphens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ОК 5.</w:t>
            </w:r>
          </w:p>
        </w:tc>
        <w:tc>
          <w:tcPr>
            <w:tcW w:w="7796" w:type="dxa"/>
          </w:tcPr>
          <w:p w:rsidR="008A616A" w:rsidRPr="001B2DB1" w:rsidRDefault="0016264D" w:rsidP="00FD60BC">
            <w:pPr>
              <w:ind w:firstLine="851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И</w:t>
            </w:r>
            <w:r w:rsidR="008A616A" w:rsidRPr="001B2DB1">
              <w:rPr>
                <w:sz w:val="28"/>
                <w:szCs w:val="28"/>
              </w:rPr>
              <w:t>спользова</w:t>
            </w:r>
            <w:r w:rsidRPr="001B2DB1">
              <w:rPr>
                <w:sz w:val="28"/>
                <w:szCs w:val="28"/>
              </w:rPr>
              <w:t>ть</w:t>
            </w:r>
            <w:r w:rsidR="008A616A" w:rsidRPr="001B2DB1">
              <w:rPr>
                <w:sz w:val="28"/>
                <w:szCs w:val="28"/>
              </w:rPr>
              <w:t xml:space="preserve"> информационно-коммуникационны</w:t>
            </w:r>
            <w:r w:rsidRPr="001B2DB1">
              <w:rPr>
                <w:sz w:val="28"/>
                <w:szCs w:val="28"/>
              </w:rPr>
              <w:t>е</w:t>
            </w:r>
            <w:r w:rsidR="008A616A" w:rsidRPr="001B2DB1">
              <w:rPr>
                <w:sz w:val="28"/>
                <w:szCs w:val="28"/>
              </w:rPr>
              <w:t xml:space="preserve"> технологи</w:t>
            </w:r>
            <w:r w:rsidRPr="001B2DB1">
              <w:rPr>
                <w:sz w:val="28"/>
                <w:szCs w:val="28"/>
              </w:rPr>
              <w:t>и в профессиональной деятельности</w:t>
            </w:r>
          </w:p>
        </w:tc>
      </w:tr>
      <w:tr w:rsidR="008A616A" w:rsidRPr="001B2DB1" w:rsidTr="00FD60BC">
        <w:tc>
          <w:tcPr>
            <w:tcW w:w="1951" w:type="dxa"/>
          </w:tcPr>
          <w:p w:rsidR="008A616A" w:rsidRPr="001B2DB1" w:rsidRDefault="008A616A" w:rsidP="00FD60BC">
            <w:pPr>
              <w:widowControl w:val="0"/>
              <w:suppressAutoHyphens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ОК 6.</w:t>
            </w:r>
          </w:p>
        </w:tc>
        <w:tc>
          <w:tcPr>
            <w:tcW w:w="7796" w:type="dxa"/>
          </w:tcPr>
          <w:p w:rsidR="008A616A" w:rsidRPr="001B2DB1" w:rsidRDefault="008A616A" w:rsidP="00FD60BC">
            <w:pPr>
              <w:ind w:firstLine="851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Работать в коллективе и команде, эффективно общат</w:t>
            </w:r>
            <w:r w:rsidRPr="001B2DB1">
              <w:rPr>
                <w:sz w:val="28"/>
                <w:szCs w:val="28"/>
              </w:rPr>
              <w:t>ь</w:t>
            </w:r>
            <w:r w:rsidRPr="001B2DB1">
              <w:rPr>
                <w:sz w:val="28"/>
                <w:szCs w:val="28"/>
              </w:rPr>
              <w:t>ся с коллегами, руководством</w:t>
            </w:r>
            <w:r w:rsidR="009C7601" w:rsidRPr="001B2DB1">
              <w:rPr>
                <w:sz w:val="28"/>
                <w:szCs w:val="28"/>
              </w:rPr>
              <w:t>, потребителями</w:t>
            </w:r>
          </w:p>
        </w:tc>
      </w:tr>
      <w:tr w:rsidR="008A616A" w:rsidRPr="001B2DB1" w:rsidTr="00FD60BC">
        <w:tc>
          <w:tcPr>
            <w:tcW w:w="1951" w:type="dxa"/>
          </w:tcPr>
          <w:p w:rsidR="008A616A" w:rsidRPr="001B2DB1" w:rsidRDefault="008A616A" w:rsidP="00FD60BC">
            <w:pPr>
              <w:widowControl w:val="0"/>
              <w:suppressAutoHyphens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ОК 7.</w:t>
            </w:r>
          </w:p>
        </w:tc>
        <w:tc>
          <w:tcPr>
            <w:tcW w:w="7796" w:type="dxa"/>
          </w:tcPr>
          <w:p w:rsidR="008A616A" w:rsidRPr="001B2DB1" w:rsidRDefault="008A616A" w:rsidP="00FD60BC">
            <w:pPr>
              <w:ind w:firstLine="851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Брать</w:t>
            </w:r>
            <w:r w:rsidR="00254A53" w:rsidRPr="001B2DB1">
              <w:rPr>
                <w:sz w:val="28"/>
                <w:szCs w:val="28"/>
              </w:rPr>
              <w:t xml:space="preserve"> на себя </w:t>
            </w:r>
            <w:r w:rsidRPr="001B2DB1">
              <w:rPr>
                <w:sz w:val="28"/>
                <w:szCs w:val="28"/>
              </w:rPr>
              <w:t>ответственность за работу членов кома</w:t>
            </w:r>
            <w:r w:rsidRPr="001B2DB1">
              <w:rPr>
                <w:sz w:val="28"/>
                <w:szCs w:val="28"/>
              </w:rPr>
              <w:t>н</w:t>
            </w:r>
            <w:r w:rsidRPr="001B2DB1">
              <w:rPr>
                <w:sz w:val="28"/>
                <w:szCs w:val="28"/>
              </w:rPr>
              <w:t>ды (под</w:t>
            </w:r>
            <w:r w:rsidR="003D18F9" w:rsidRPr="001B2DB1">
              <w:rPr>
                <w:sz w:val="28"/>
                <w:szCs w:val="28"/>
              </w:rPr>
              <w:t>чиненных)</w:t>
            </w:r>
            <w:proofErr w:type="gramStart"/>
            <w:r w:rsidR="003D18F9" w:rsidRPr="001B2DB1">
              <w:rPr>
                <w:sz w:val="28"/>
                <w:szCs w:val="28"/>
              </w:rPr>
              <w:t>,</w:t>
            </w:r>
            <w:r w:rsidRPr="001B2DB1">
              <w:rPr>
                <w:sz w:val="28"/>
                <w:szCs w:val="28"/>
              </w:rPr>
              <w:t>р</w:t>
            </w:r>
            <w:proofErr w:type="gramEnd"/>
            <w:r w:rsidRPr="001B2DB1">
              <w:rPr>
                <w:sz w:val="28"/>
                <w:szCs w:val="28"/>
              </w:rPr>
              <w:t>езультат выполнения заданий</w:t>
            </w:r>
          </w:p>
        </w:tc>
      </w:tr>
      <w:tr w:rsidR="008A616A" w:rsidRPr="001B2DB1" w:rsidTr="00FD60BC">
        <w:tc>
          <w:tcPr>
            <w:tcW w:w="1951" w:type="dxa"/>
          </w:tcPr>
          <w:p w:rsidR="008A616A" w:rsidRPr="001B2DB1" w:rsidRDefault="008A616A" w:rsidP="00FD60BC">
            <w:pPr>
              <w:widowControl w:val="0"/>
              <w:suppressAutoHyphens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ОК 8.</w:t>
            </w:r>
          </w:p>
        </w:tc>
        <w:tc>
          <w:tcPr>
            <w:tcW w:w="7796" w:type="dxa"/>
          </w:tcPr>
          <w:p w:rsidR="008A616A" w:rsidRPr="001B2DB1" w:rsidRDefault="008A616A" w:rsidP="00FD60BC">
            <w:pPr>
              <w:ind w:firstLine="851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</w:t>
            </w:r>
            <w:r w:rsidRPr="001B2DB1">
              <w:rPr>
                <w:sz w:val="28"/>
                <w:szCs w:val="28"/>
              </w:rPr>
              <w:t>з</w:t>
            </w:r>
            <w:r w:rsidRPr="001B2DB1">
              <w:rPr>
                <w:sz w:val="28"/>
                <w:szCs w:val="28"/>
              </w:rPr>
              <w:t>нанно планировать повышение квалификации.</w:t>
            </w:r>
          </w:p>
        </w:tc>
      </w:tr>
      <w:tr w:rsidR="008A616A" w:rsidRPr="001B2DB1" w:rsidTr="00FD60BC">
        <w:tc>
          <w:tcPr>
            <w:tcW w:w="1951" w:type="dxa"/>
          </w:tcPr>
          <w:p w:rsidR="008A616A" w:rsidRPr="001B2DB1" w:rsidRDefault="008A616A" w:rsidP="00FD60BC">
            <w:pPr>
              <w:widowControl w:val="0"/>
              <w:suppressAutoHyphens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lastRenderedPageBreak/>
              <w:t>ОК 9.</w:t>
            </w:r>
          </w:p>
        </w:tc>
        <w:tc>
          <w:tcPr>
            <w:tcW w:w="7796" w:type="dxa"/>
          </w:tcPr>
          <w:p w:rsidR="008A616A" w:rsidRPr="001B2DB1" w:rsidRDefault="008A616A" w:rsidP="00FD60BC">
            <w:pPr>
              <w:ind w:firstLine="851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897D08" w:rsidRPr="001B2DB1" w:rsidRDefault="00897D08" w:rsidP="00FD60BC">
      <w:pPr>
        <w:pStyle w:val="2"/>
        <w:numPr>
          <w:ilvl w:val="0"/>
          <w:numId w:val="0"/>
        </w:numPr>
        <w:ind w:firstLine="851"/>
        <w:jc w:val="both"/>
        <w:rPr>
          <w:spacing w:val="0"/>
        </w:rPr>
      </w:pPr>
      <w:bookmarkStart w:id="21" w:name="_Toc330986546"/>
      <w:r w:rsidRPr="001B2DB1">
        <w:rPr>
          <w:spacing w:val="0"/>
        </w:rPr>
        <w:t xml:space="preserve">2. </w:t>
      </w:r>
      <w:r w:rsidR="008A616A" w:rsidRPr="001B2DB1">
        <w:rPr>
          <w:spacing w:val="0"/>
        </w:rPr>
        <w:t>2. 2. Основные в</w:t>
      </w:r>
      <w:r w:rsidRPr="001B2DB1">
        <w:rPr>
          <w:spacing w:val="0"/>
        </w:rPr>
        <w:t>иды профессиональной деятельности</w:t>
      </w:r>
      <w:bookmarkEnd w:id="21"/>
    </w:p>
    <w:p w:rsidR="002F1F0C" w:rsidRPr="001B2DB1" w:rsidRDefault="002F1F0C" w:rsidP="00FD60BC">
      <w:pPr>
        <w:ind w:firstLine="851"/>
        <w:jc w:val="both"/>
        <w:rPr>
          <w:sz w:val="28"/>
          <w:szCs w:val="28"/>
        </w:rPr>
      </w:pPr>
    </w:p>
    <w:p w:rsidR="008A616A" w:rsidRPr="001B2DB1" w:rsidRDefault="0016264D" w:rsidP="00FD60BC">
      <w:pPr>
        <w:ind w:firstLine="851"/>
        <w:jc w:val="both"/>
        <w:rPr>
          <w:sz w:val="28"/>
          <w:szCs w:val="28"/>
        </w:rPr>
      </w:pPr>
      <w:bookmarkStart w:id="22" w:name="sub_1403"/>
      <w:r w:rsidRPr="001B2DB1">
        <w:rPr>
          <w:sz w:val="28"/>
          <w:szCs w:val="28"/>
        </w:rPr>
        <w:t>Техник</w:t>
      </w:r>
      <w:r w:rsidR="008A616A" w:rsidRPr="001B2DB1">
        <w:rPr>
          <w:sz w:val="28"/>
          <w:szCs w:val="28"/>
        </w:rPr>
        <w:t xml:space="preserve"> готовится к следующим видам деятельности:</w:t>
      </w:r>
    </w:p>
    <w:p w:rsidR="00254A53" w:rsidRPr="001B2DB1" w:rsidRDefault="00254A53" w:rsidP="00FD60B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3" w:name="_Toc330986547"/>
      <w:bookmarkEnd w:id="22"/>
      <w:r w:rsidRPr="001B2DB1">
        <w:rPr>
          <w:b/>
          <w:bCs/>
          <w:sz w:val="28"/>
          <w:szCs w:val="28"/>
        </w:rPr>
        <w:t xml:space="preserve">ВПД.01 </w:t>
      </w:r>
      <w:r w:rsidR="003D18F9" w:rsidRPr="001B2DB1">
        <w:rPr>
          <w:sz w:val="28"/>
          <w:szCs w:val="28"/>
        </w:rPr>
        <w:t>Организация технического обслуживания и ремонта электрическ</w:t>
      </w:r>
      <w:r w:rsidR="003D18F9" w:rsidRPr="001B2DB1">
        <w:rPr>
          <w:sz w:val="28"/>
          <w:szCs w:val="28"/>
        </w:rPr>
        <w:t>о</w:t>
      </w:r>
      <w:r w:rsidR="003D18F9" w:rsidRPr="001B2DB1">
        <w:rPr>
          <w:sz w:val="28"/>
          <w:szCs w:val="28"/>
        </w:rPr>
        <w:t>го и электромеханического оборудования.</w:t>
      </w:r>
    </w:p>
    <w:p w:rsidR="00254A53" w:rsidRPr="001B2DB1" w:rsidRDefault="00254A53" w:rsidP="00FD60B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B2DB1">
        <w:rPr>
          <w:b/>
          <w:bCs/>
          <w:sz w:val="28"/>
          <w:szCs w:val="28"/>
        </w:rPr>
        <w:t xml:space="preserve">ВПД.02 </w:t>
      </w:r>
      <w:r w:rsidR="003D18F9" w:rsidRPr="001B2DB1">
        <w:rPr>
          <w:sz w:val="28"/>
          <w:szCs w:val="28"/>
        </w:rPr>
        <w:t>Выполнение сервисного обслуживания бытовых машин и приб</w:t>
      </w:r>
      <w:r w:rsidR="003D18F9" w:rsidRPr="001B2DB1">
        <w:rPr>
          <w:sz w:val="28"/>
          <w:szCs w:val="28"/>
        </w:rPr>
        <w:t>о</w:t>
      </w:r>
      <w:r w:rsidR="003D18F9" w:rsidRPr="001B2DB1">
        <w:rPr>
          <w:sz w:val="28"/>
          <w:szCs w:val="28"/>
        </w:rPr>
        <w:t>ров.</w:t>
      </w:r>
    </w:p>
    <w:p w:rsidR="00254A53" w:rsidRPr="001B2DB1" w:rsidRDefault="00254A53" w:rsidP="00FD60B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B2DB1">
        <w:rPr>
          <w:b/>
          <w:bCs/>
          <w:sz w:val="28"/>
          <w:szCs w:val="28"/>
        </w:rPr>
        <w:t xml:space="preserve">ВПД. 03 </w:t>
      </w:r>
      <w:r w:rsidR="003D18F9" w:rsidRPr="001B2DB1">
        <w:rPr>
          <w:sz w:val="28"/>
          <w:szCs w:val="28"/>
        </w:rPr>
        <w:t>Организация деятельности производственного подразделения.</w:t>
      </w:r>
    </w:p>
    <w:p w:rsidR="00254A53" w:rsidRPr="001B2DB1" w:rsidRDefault="00254A53" w:rsidP="00FD60B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B2DB1">
        <w:rPr>
          <w:b/>
          <w:bCs/>
          <w:sz w:val="28"/>
          <w:szCs w:val="28"/>
        </w:rPr>
        <w:t xml:space="preserve">ВПД.04  </w:t>
      </w:r>
      <w:r w:rsidRPr="001B2DB1">
        <w:rPr>
          <w:sz w:val="28"/>
          <w:szCs w:val="28"/>
        </w:rPr>
        <w:t>Выполнение работ по одной или нескольким профессиям</w:t>
      </w:r>
    </w:p>
    <w:p w:rsidR="00254A53" w:rsidRPr="001B2DB1" w:rsidRDefault="003D18F9" w:rsidP="00FD60BC">
      <w:pPr>
        <w:pStyle w:val="2"/>
        <w:numPr>
          <w:ilvl w:val="0"/>
          <w:numId w:val="0"/>
        </w:numPr>
        <w:spacing w:before="0"/>
        <w:ind w:firstLine="851"/>
        <w:jc w:val="both"/>
        <w:rPr>
          <w:b w:val="0"/>
          <w:bCs w:val="0"/>
          <w:iCs w:val="0"/>
          <w:spacing w:val="0"/>
        </w:rPr>
      </w:pPr>
      <w:r w:rsidRPr="001B2DB1">
        <w:rPr>
          <w:b w:val="0"/>
          <w:bCs w:val="0"/>
          <w:iCs w:val="0"/>
          <w:spacing w:val="0"/>
        </w:rPr>
        <w:t>рабочих, должностям служащих.</w:t>
      </w:r>
    </w:p>
    <w:p w:rsidR="00254A53" w:rsidRPr="001B2DB1" w:rsidRDefault="00254A53" w:rsidP="00FD60BC">
      <w:pPr>
        <w:pStyle w:val="2"/>
        <w:numPr>
          <w:ilvl w:val="0"/>
          <w:numId w:val="0"/>
        </w:numPr>
        <w:spacing w:before="0"/>
        <w:ind w:firstLine="851"/>
        <w:jc w:val="both"/>
        <w:rPr>
          <w:b w:val="0"/>
          <w:bCs w:val="0"/>
          <w:iCs w:val="0"/>
          <w:spacing w:val="0"/>
        </w:rPr>
      </w:pPr>
    </w:p>
    <w:p w:rsidR="008A616A" w:rsidRPr="001B2DB1" w:rsidRDefault="008A616A" w:rsidP="00FD60BC">
      <w:pPr>
        <w:pStyle w:val="2"/>
        <w:numPr>
          <w:ilvl w:val="0"/>
          <w:numId w:val="0"/>
        </w:numPr>
        <w:spacing w:before="0"/>
        <w:ind w:firstLine="851"/>
        <w:jc w:val="both"/>
        <w:rPr>
          <w:spacing w:val="0"/>
        </w:rPr>
      </w:pPr>
      <w:r w:rsidRPr="001B2DB1">
        <w:rPr>
          <w:spacing w:val="0"/>
        </w:rPr>
        <w:t>2. 2. 3.  Профессиональные  компетенции</w:t>
      </w:r>
      <w:bookmarkEnd w:id="23"/>
    </w:p>
    <w:p w:rsidR="00AB37AC" w:rsidRPr="001B2DB1" w:rsidRDefault="00AB37AC" w:rsidP="00FD60BC">
      <w:pPr>
        <w:ind w:firstLine="851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930"/>
      </w:tblGrid>
      <w:tr w:rsidR="002A52EC" w:rsidRPr="001B2DB1" w:rsidTr="00FD60BC">
        <w:trPr>
          <w:tblHeader/>
        </w:trPr>
        <w:tc>
          <w:tcPr>
            <w:tcW w:w="1384" w:type="dxa"/>
          </w:tcPr>
          <w:p w:rsidR="002A52EC" w:rsidRPr="001B2DB1" w:rsidRDefault="002A52EC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Код</w:t>
            </w:r>
          </w:p>
        </w:tc>
        <w:tc>
          <w:tcPr>
            <w:tcW w:w="8930" w:type="dxa"/>
          </w:tcPr>
          <w:p w:rsidR="002A52EC" w:rsidRPr="001B2DB1" w:rsidRDefault="002A52EC" w:rsidP="00FD60BC">
            <w:pPr>
              <w:ind w:firstLine="851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Наименование</w:t>
            </w:r>
          </w:p>
        </w:tc>
      </w:tr>
      <w:tr w:rsidR="002A52EC" w:rsidRPr="001B2DB1" w:rsidTr="00FD60BC">
        <w:trPr>
          <w:trHeight w:val="391"/>
        </w:trPr>
        <w:tc>
          <w:tcPr>
            <w:tcW w:w="1384" w:type="dxa"/>
          </w:tcPr>
          <w:p w:rsidR="002A52EC" w:rsidRPr="001B2DB1" w:rsidRDefault="002A52EC" w:rsidP="00FD60BC">
            <w:pPr>
              <w:jc w:val="both"/>
              <w:rPr>
                <w:b/>
                <w:sz w:val="28"/>
                <w:szCs w:val="28"/>
              </w:rPr>
            </w:pPr>
            <w:r w:rsidRPr="001B2DB1">
              <w:rPr>
                <w:b/>
                <w:sz w:val="28"/>
                <w:szCs w:val="28"/>
              </w:rPr>
              <w:t>ВПД</w:t>
            </w:r>
            <w:proofErr w:type="gramStart"/>
            <w:r w:rsidRPr="001B2DB1"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930" w:type="dxa"/>
          </w:tcPr>
          <w:p w:rsidR="002A52EC" w:rsidRPr="001B2DB1" w:rsidRDefault="003D18F9" w:rsidP="00FD60B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B2DB1">
              <w:rPr>
                <w:b/>
                <w:sz w:val="28"/>
                <w:szCs w:val="28"/>
              </w:rPr>
              <w:t>Организация технического обслуживания и ремонта электрическ</w:t>
            </w:r>
            <w:r w:rsidRPr="001B2DB1">
              <w:rPr>
                <w:b/>
                <w:sz w:val="28"/>
                <w:szCs w:val="28"/>
              </w:rPr>
              <w:t>о</w:t>
            </w:r>
            <w:r w:rsidRPr="001B2DB1">
              <w:rPr>
                <w:b/>
                <w:sz w:val="28"/>
                <w:szCs w:val="28"/>
              </w:rPr>
              <w:t>го и электромеханического оборудования.</w:t>
            </w:r>
          </w:p>
        </w:tc>
      </w:tr>
      <w:tr w:rsidR="002A52EC" w:rsidRPr="001B2DB1" w:rsidTr="00FD60BC">
        <w:tc>
          <w:tcPr>
            <w:tcW w:w="1384" w:type="dxa"/>
          </w:tcPr>
          <w:p w:rsidR="002A52EC" w:rsidRPr="001B2DB1" w:rsidRDefault="002A52EC" w:rsidP="00FD60B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ПК 1.1</w:t>
            </w:r>
          </w:p>
        </w:tc>
        <w:tc>
          <w:tcPr>
            <w:tcW w:w="8930" w:type="dxa"/>
          </w:tcPr>
          <w:p w:rsidR="002A52EC" w:rsidRPr="001B2DB1" w:rsidRDefault="003D18F9" w:rsidP="00FD60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Выполнять наладку, регулировку и проверку электрического и электр</w:t>
            </w:r>
            <w:r w:rsidRPr="001B2DB1">
              <w:rPr>
                <w:sz w:val="28"/>
                <w:szCs w:val="28"/>
              </w:rPr>
              <w:t>о</w:t>
            </w:r>
            <w:r w:rsidRPr="001B2DB1">
              <w:rPr>
                <w:sz w:val="28"/>
                <w:szCs w:val="28"/>
              </w:rPr>
              <w:t>механического оборудования.</w:t>
            </w:r>
          </w:p>
        </w:tc>
      </w:tr>
      <w:tr w:rsidR="002A52EC" w:rsidRPr="001B2DB1" w:rsidTr="00FD60BC">
        <w:tc>
          <w:tcPr>
            <w:tcW w:w="1384" w:type="dxa"/>
          </w:tcPr>
          <w:p w:rsidR="002A52EC" w:rsidRPr="001B2DB1" w:rsidRDefault="002A52EC" w:rsidP="00FD60B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ПК</w:t>
            </w:r>
            <w:proofErr w:type="gramStart"/>
            <w:r w:rsidRPr="001B2DB1">
              <w:rPr>
                <w:sz w:val="28"/>
                <w:szCs w:val="28"/>
              </w:rPr>
              <w:t>1</w:t>
            </w:r>
            <w:proofErr w:type="gramEnd"/>
            <w:r w:rsidRPr="001B2DB1">
              <w:rPr>
                <w:sz w:val="28"/>
                <w:szCs w:val="28"/>
              </w:rPr>
              <w:t>.2</w:t>
            </w:r>
          </w:p>
        </w:tc>
        <w:tc>
          <w:tcPr>
            <w:tcW w:w="8930" w:type="dxa"/>
          </w:tcPr>
          <w:p w:rsidR="002A52EC" w:rsidRPr="001B2DB1" w:rsidRDefault="003D18F9" w:rsidP="00FD60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Организовывать и выполнять техническое обслуживание и ремонт эле</w:t>
            </w:r>
            <w:r w:rsidRPr="001B2DB1">
              <w:rPr>
                <w:sz w:val="28"/>
                <w:szCs w:val="28"/>
              </w:rPr>
              <w:t>к</w:t>
            </w:r>
            <w:r w:rsidRPr="001B2DB1">
              <w:rPr>
                <w:sz w:val="28"/>
                <w:szCs w:val="28"/>
              </w:rPr>
              <w:t>трического и электромеханического оборудования.</w:t>
            </w:r>
          </w:p>
        </w:tc>
      </w:tr>
      <w:tr w:rsidR="0048550C" w:rsidRPr="001B2DB1" w:rsidTr="00FD60BC">
        <w:tc>
          <w:tcPr>
            <w:tcW w:w="1384" w:type="dxa"/>
          </w:tcPr>
          <w:p w:rsidR="0048550C" w:rsidRPr="001B2DB1" w:rsidRDefault="0048550C" w:rsidP="00FD60B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ПК 1.3</w:t>
            </w:r>
          </w:p>
        </w:tc>
        <w:tc>
          <w:tcPr>
            <w:tcW w:w="8930" w:type="dxa"/>
          </w:tcPr>
          <w:p w:rsidR="0048550C" w:rsidRPr="001B2DB1" w:rsidRDefault="00B257D1" w:rsidP="00FD60B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Осуществлять диагностику и технический контроль при эксплуатации электрического и электромеханического оборудования.</w:t>
            </w:r>
          </w:p>
        </w:tc>
      </w:tr>
      <w:tr w:rsidR="002A52EC" w:rsidRPr="001B2DB1" w:rsidTr="00FD60BC">
        <w:tc>
          <w:tcPr>
            <w:tcW w:w="1384" w:type="dxa"/>
          </w:tcPr>
          <w:p w:rsidR="002A52EC" w:rsidRPr="001B2DB1" w:rsidRDefault="0048550C" w:rsidP="00FD60B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1B2DB1">
              <w:rPr>
                <w:sz w:val="28"/>
                <w:szCs w:val="28"/>
              </w:rPr>
              <w:t>ПК 1.</w:t>
            </w:r>
            <w:r w:rsidRPr="001B2DB1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930" w:type="dxa"/>
          </w:tcPr>
          <w:p w:rsidR="002A52EC" w:rsidRPr="001B2DB1" w:rsidRDefault="00B257D1" w:rsidP="00FD60B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Составлять отчетную документацию по техническому обслуживанию и ремонту электрического и электромеханического оборудования.</w:t>
            </w:r>
          </w:p>
        </w:tc>
      </w:tr>
      <w:tr w:rsidR="002A52EC" w:rsidRPr="001B2DB1" w:rsidTr="00FD60BC">
        <w:trPr>
          <w:trHeight w:val="480"/>
        </w:trPr>
        <w:tc>
          <w:tcPr>
            <w:tcW w:w="1384" w:type="dxa"/>
          </w:tcPr>
          <w:p w:rsidR="002A52EC" w:rsidRPr="001B2DB1" w:rsidRDefault="002A52EC" w:rsidP="00FD60BC">
            <w:pPr>
              <w:jc w:val="both"/>
              <w:rPr>
                <w:b/>
                <w:sz w:val="28"/>
                <w:szCs w:val="28"/>
              </w:rPr>
            </w:pPr>
            <w:r w:rsidRPr="001B2DB1">
              <w:rPr>
                <w:b/>
                <w:sz w:val="28"/>
                <w:szCs w:val="28"/>
              </w:rPr>
              <w:t>ВПД 2</w:t>
            </w:r>
          </w:p>
        </w:tc>
        <w:tc>
          <w:tcPr>
            <w:tcW w:w="8930" w:type="dxa"/>
          </w:tcPr>
          <w:p w:rsidR="002A52EC" w:rsidRPr="001B2DB1" w:rsidRDefault="00B257D1" w:rsidP="00FD60BC">
            <w:pPr>
              <w:widowControl w:val="0"/>
              <w:shd w:val="clear" w:color="auto" w:fill="FFFFFF"/>
              <w:tabs>
                <w:tab w:val="left" w:pos="1435"/>
              </w:tabs>
              <w:autoSpaceDE w:val="0"/>
              <w:autoSpaceDN w:val="0"/>
              <w:adjustRightInd w:val="0"/>
              <w:spacing w:before="5"/>
              <w:ind w:right="5"/>
              <w:jc w:val="both"/>
              <w:rPr>
                <w:b/>
                <w:color w:val="000000"/>
                <w:sz w:val="28"/>
                <w:szCs w:val="28"/>
              </w:rPr>
            </w:pPr>
            <w:r w:rsidRPr="001B2DB1">
              <w:rPr>
                <w:b/>
                <w:sz w:val="28"/>
                <w:szCs w:val="28"/>
              </w:rPr>
              <w:t>Выполнение сервисного обслуживания бытовых машин и приб</w:t>
            </w:r>
            <w:r w:rsidRPr="001B2DB1">
              <w:rPr>
                <w:b/>
                <w:sz w:val="28"/>
                <w:szCs w:val="28"/>
              </w:rPr>
              <w:t>о</w:t>
            </w:r>
            <w:r w:rsidRPr="001B2DB1">
              <w:rPr>
                <w:b/>
                <w:sz w:val="28"/>
                <w:szCs w:val="28"/>
              </w:rPr>
              <w:t>ров.</w:t>
            </w:r>
          </w:p>
        </w:tc>
      </w:tr>
      <w:tr w:rsidR="002A52EC" w:rsidRPr="001B2DB1" w:rsidTr="00FD60BC">
        <w:tc>
          <w:tcPr>
            <w:tcW w:w="1384" w:type="dxa"/>
          </w:tcPr>
          <w:p w:rsidR="002A52EC" w:rsidRPr="001B2DB1" w:rsidRDefault="002A52EC" w:rsidP="00FD60B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ПК 2.1</w:t>
            </w:r>
          </w:p>
        </w:tc>
        <w:tc>
          <w:tcPr>
            <w:tcW w:w="8930" w:type="dxa"/>
          </w:tcPr>
          <w:p w:rsidR="002A52EC" w:rsidRPr="001B2DB1" w:rsidRDefault="00B257D1" w:rsidP="00FD60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Организовывать и выполнять работы по эксплуатации, обслуживанию и ремонту бытовой техники.</w:t>
            </w:r>
          </w:p>
        </w:tc>
      </w:tr>
      <w:tr w:rsidR="002F1F0C" w:rsidRPr="001B2DB1" w:rsidTr="00FD60BC">
        <w:tc>
          <w:tcPr>
            <w:tcW w:w="1384" w:type="dxa"/>
          </w:tcPr>
          <w:p w:rsidR="002F1F0C" w:rsidRPr="001B2DB1" w:rsidRDefault="002F1F0C" w:rsidP="00FD60B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ПК 2.2</w:t>
            </w:r>
          </w:p>
        </w:tc>
        <w:tc>
          <w:tcPr>
            <w:tcW w:w="8930" w:type="dxa"/>
          </w:tcPr>
          <w:p w:rsidR="002F1F0C" w:rsidRPr="001B2DB1" w:rsidRDefault="00B257D1" w:rsidP="00FD60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Осуществлять диагностику и контроль технического состояния бытовой техники.</w:t>
            </w:r>
          </w:p>
        </w:tc>
      </w:tr>
      <w:tr w:rsidR="002F1F0C" w:rsidRPr="001B2DB1" w:rsidTr="00FD60BC">
        <w:tc>
          <w:tcPr>
            <w:tcW w:w="1384" w:type="dxa"/>
          </w:tcPr>
          <w:p w:rsidR="002F1F0C" w:rsidRPr="001B2DB1" w:rsidRDefault="002F1F0C" w:rsidP="00FD60B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ПК 2.3</w:t>
            </w:r>
          </w:p>
        </w:tc>
        <w:tc>
          <w:tcPr>
            <w:tcW w:w="8930" w:type="dxa"/>
          </w:tcPr>
          <w:p w:rsidR="002F1F0C" w:rsidRPr="001B2DB1" w:rsidRDefault="00B257D1" w:rsidP="00FD60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Прогнозировать отказы, определять ресурсы, обнаруживать дефекты электробытовой техники.</w:t>
            </w:r>
          </w:p>
        </w:tc>
      </w:tr>
      <w:tr w:rsidR="002A52EC" w:rsidRPr="001B2DB1" w:rsidTr="00FD60BC">
        <w:trPr>
          <w:trHeight w:val="289"/>
        </w:trPr>
        <w:tc>
          <w:tcPr>
            <w:tcW w:w="1384" w:type="dxa"/>
          </w:tcPr>
          <w:p w:rsidR="002A52EC" w:rsidRPr="001B2DB1" w:rsidRDefault="002A52EC" w:rsidP="00FD60BC">
            <w:pPr>
              <w:jc w:val="both"/>
              <w:rPr>
                <w:b/>
                <w:sz w:val="28"/>
                <w:szCs w:val="28"/>
              </w:rPr>
            </w:pPr>
            <w:r w:rsidRPr="001B2DB1">
              <w:rPr>
                <w:b/>
                <w:sz w:val="28"/>
                <w:szCs w:val="28"/>
              </w:rPr>
              <w:t>ВПД 3</w:t>
            </w:r>
          </w:p>
        </w:tc>
        <w:tc>
          <w:tcPr>
            <w:tcW w:w="8930" w:type="dxa"/>
          </w:tcPr>
          <w:p w:rsidR="002A52EC" w:rsidRPr="001B2DB1" w:rsidRDefault="00B257D1" w:rsidP="00FD60B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B2DB1">
              <w:rPr>
                <w:b/>
                <w:sz w:val="28"/>
                <w:szCs w:val="28"/>
              </w:rPr>
              <w:t>Организация деятельности производственного подразделения.</w:t>
            </w:r>
          </w:p>
        </w:tc>
      </w:tr>
      <w:tr w:rsidR="002A52EC" w:rsidRPr="001B2DB1" w:rsidTr="00FD60BC">
        <w:tc>
          <w:tcPr>
            <w:tcW w:w="1384" w:type="dxa"/>
          </w:tcPr>
          <w:p w:rsidR="002A52EC" w:rsidRPr="001B2DB1" w:rsidRDefault="002A52EC" w:rsidP="00FD60B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ПК 3.1</w:t>
            </w:r>
          </w:p>
        </w:tc>
        <w:tc>
          <w:tcPr>
            <w:tcW w:w="8930" w:type="dxa"/>
          </w:tcPr>
          <w:p w:rsidR="002A52EC" w:rsidRPr="001B2DB1" w:rsidRDefault="00254A53" w:rsidP="00FD60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 xml:space="preserve">Участвовать в </w:t>
            </w:r>
            <w:r w:rsidR="00B257D1" w:rsidRPr="001B2DB1">
              <w:rPr>
                <w:sz w:val="28"/>
                <w:szCs w:val="28"/>
              </w:rPr>
              <w:t>планировании работы персонала производственного по</w:t>
            </w:r>
            <w:r w:rsidR="00B257D1" w:rsidRPr="001B2DB1">
              <w:rPr>
                <w:sz w:val="28"/>
                <w:szCs w:val="28"/>
              </w:rPr>
              <w:t>д</w:t>
            </w:r>
            <w:r w:rsidR="00B257D1" w:rsidRPr="001B2DB1">
              <w:rPr>
                <w:sz w:val="28"/>
                <w:szCs w:val="28"/>
              </w:rPr>
              <w:t>разделения.</w:t>
            </w:r>
          </w:p>
        </w:tc>
      </w:tr>
      <w:tr w:rsidR="002A52EC" w:rsidRPr="001B2DB1" w:rsidTr="00FD60BC">
        <w:tc>
          <w:tcPr>
            <w:tcW w:w="1384" w:type="dxa"/>
          </w:tcPr>
          <w:p w:rsidR="002A52EC" w:rsidRPr="001B2DB1" w:rsidRDefault="002A52EC" w:rsidP="00FD60B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ПК 3.2</w:t>
            </w:r>
          </w:p>
        </w:tc>
        <w:tc>
          <w:tcPr>
            <w:tcW w:w="8930" w:type="dxa"/>
          </w:tcPr>
          <w:p w:rsidR="002A52EC" w:rsidRPr="001B2DB1" w:rsidRDefault="00B257D1" w:rsidP="00FD60B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Организовывать работу коллектива исполнителей.</w:t>
            </w:r>
          </w:p>
        </w:tc>
      </w:tr>
      <w:tr w:rsidR="00B257D1" w:rsidRPr="001B2DB1" w:rsidTr="00FD60BC">
        <w:tc>
          <w:tcPr>
            <w:tcW w:w="1384" w:type="dxa"/>
          </w:tcPr>
          <w:p w:rsidR="00B257D1" w:rsidRPr="001B2DB1" w:rsidRDefault="00B257D1" w:rsidP="00FD60B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ПК 3.3</w:t>
            </w:r>
          </w:p>
        </w:tc>
        <w:tc>
          <w:tcPr>
            <w:tcW w:w="8930" w:type="dxa"/>
          </w:tcPr>
          <w:p w:rsidR="00B257D1" w:rsidRPr="001B2DB1" w:rsidRDefault="00B257D1" w:rsidP="00FD60B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Анализировать результаты деятельности коллектива исполнителей.</w:t>
            </w:r>
          </w:p>
        </w:tc>
      </w:tr>
      <w:tr w:rsidR="00254A53" w:rsidRPr="001B2DB1" w:rsidTr="00FD60BC">
        <w:tc>
          <w:tcPr>
            <w:tcW w:w="1384" w:type="dxa"/>
          </w:tcPr>
          <w:p w:rsidR="00254A53" w:rsidRPr="001B2DB1" w:rsidRDefault="00254A53" w:rsidP="00FD60BC">
            <w:pPr>
              <w:jc w:val="both"/>
              <w:rPr>
                <w:b/>
                <w:sz w:val="28"/>
                <w:szCs w:val="28"/>
              </w:rPr>
            </w:pPr>
            <w:r w:rsidRPr="001B2DB1">
              <w:rPr>
                <w:b/>
                <w:sz w:val="28"/>
                <w:szCs w:val="28"/>
              </w:rPr>
              <w:t>ВПД 4</w:t>
            </w:r>
          </w:p>
        </w:tc>
        <w:tc>
          <w:tcPr>
            <w:tcW w:w="8930" w:type="dxa"/>
          </w:tcPr>
          <w:p w:rsidR="00254A53" w:rsidRPr="001B2DB1" w:rsidRDefault="00254A53" w:rsidP="00FD60B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B2DB1">
              <w:rPr>
                <w:b/>
                <w:sz w:val="28"/>
                <w:szCs w:val="28"/>
              </w:rPr>
              <w:t>Выполнение работ по одной или нескольким профессиям</w:t>
            </w:r>
            <w:r w:rsidR="00FD60BC" w:rsidRPr="001B2DB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D60BC" w:rsidRPr="001B2DB1">
              <w:rPr>
                <w:b/>
                <w:sz w:val="28"/>
                <w:szCs w:val="28"/>
              </w:rPr>
              <w:t>т</w:t>
            </w:r>
            <w:r w:rsidRPr="001B2DB1">
              <w:rPr>
                <w:b/>
                <w:sz w:val="28"/>
                <w:szCs w:val="28"/>
              </w:rPr>
              <w:t>рабочих</w:t>
            </w:r>
            <w:proofErr w:type="spellEnd"/>
            <w:r w:rsidRPr="001B2DB1">
              <w:rPr>
                <w:b/>
                <w:bCs/>
                <w:sz w:val="28"/>
                <w:szCs w:val="28"/>
              </w:rPr>
              <w:t xml:space="preserve">, </w:t>
            </w:r>
            <w:r w:rsidRPr="001B2DB1">
              <w:rPr>
                <w:b/>
                <w:sz w:val="28"/>
                <w:szCs w:val="28"/>
              </w:rPr>
              <w:t>должностям служащих</w:t>
            </w:r>
            <w:r w:rsidRPr="001B2DB1">
              <w:rPr>
                <w:b/>
                <w:bCs/>
                <w:sz w:val="28"/>
                <w:szCs w:val="28"/>
              </w:rPr>
              <w:t>.</w:t>
            </w:r>
          </w:p>
        </w:tc>
      </w:tr>
      <w:bookmarkEnd w:id="20"/>
    </w:tbl>
    <w:p w:rsidR="002A52EC" w:rsidRPr="001B2DB1" w:rsidRDefault="002A52EC" w:rsidP="00FD60BC">
      <w:pPr>
        <w:ind w:firstLine="851"/>
        <w:jc w:val="both"/>
        <w:rPr>
          <w:sz w:val="28"/>
          <w:szCs w:val="28"/>
        </w:rPr>
      </w:pPr>
    </w:p>
    <w:p w:rsidR="008E3625" w:rsidRPr="001B2DB1" w:rsidRDefault="008E3625" w:rsidP="00FD60BC">
      <w:pPr>
        <w:pStyle w:val="1"/>
        <w:numPr>
          <w:ilvl w:val="0"/>
          <w:numId w:val="3"/>
        </w:numPr>
        <w:ind w:left="0" w:firstLine="851"/>
        <w:jc w:val="center"/>
        <w:rPr>
          <w:rFonts w:cs="Times New Roman"/>
        </w:rPr>
      </w:pPr>
      <w:bookmarkStart w:id="24" w:name="_Toc253127831"/>
      <w:bookmarkStart w:id="25" w:name="_Toc253127907"/>
      <w:bookmarkStart w:id="26" w:name="_Toc330986548"/>
      <w:r w:rsidRPr="001B2DB1">
        <w:rPr>
          <w:rFonts w:cs="Times New Roman"/>
        </w:rPr>
        <w:t>ДОКУМЕНТЫ, РЕГЛАМЕНТИРУЮЩИЕ СОДЕРЖАНИЕ И О</w:t>
      </w:r>
      <w:r w:rsidRPr="001B2DB1">
        <w:rPr>
          <w:rFonts w:cs="Times New Roman"/>
        </w:rPr>
        <w:t>Р</w:t>
      </w:r>
      <w:r w:rsidRPr="001B2DB1">
        <w:rPr>
          <w:rFonts w:cs="Times New Roman"/>
        </w:rPr>
        <w:t>ГАНИЗАЦИЮ ОБРАЗОВАТЕЛЬНОГО ПРОЦЕССА</w:t>
      </w:r>
      <w:bookmarkEnd w:id="24"/>
      <w:bookmarkEnd w:id="25"/>
      <w:bookmarkEnd w:id="26"/>
    </w:p>
    <w:p w:rsidR="00AB6027" w:rsidRPr="001B2DB1" w:rsidRDefault="00AB6027" w:rsidP="00FD60BC">
      <w:pPr>
        <w:autoSpaceDE w:val="0"/>
        <w:autoSpaceDN w:val="0"/>
        <w:adjustRightInd w:val="0"/>
        <w:spacing w:line="180" w:lineRule="atLeast"/>
        <w:ind w:firstLine="851"/>
        <w:jc w:val="both"/>
        <w:rPr>
          <w:sz w:val="28"/>
          <w:szCs w:val="28"/>
        </w:rPr>
      </w:pPr>
      <w:bookmarkStart w:id="27" w:name="_Toc253127832"/>
      <w:bookmarkStart w:id="28" w:name="_Toc253127908"/>
    </w:p>
    <w:p w:rsidR="00E52455" w:rsidRPr="001B2DB1" w:rsidRDefault="005D2D05" w:rsidP="00FD60BC">
      <w:pPr>
        <w:pStyle w:val="2"/>
        <w:numPr>
          <w:ilvl w:val="0"/>
          <w:numId w:val="0"/>
        </w:numPr>
        <w:spacing w:before="0" w:after="0"/>
        <w:ind w:firstLine="851"/>
        <w:jc w:val="both"/>
        <w:rPr>
          <w:spacing w:val="0"/>
        </w:rPr>
      </w:pPr>
      <w:bookmarkStart w:id="29" w:name="_Toc330986550"/>
      <w:r w:rsidRPr="001B2DB1">
        <w:rPr>
          <w:spacing w:val="0"/>
        </w:rPr>
        <w:t>3.1</w:t>
      </w:r>
      <w:r w:rsidR="00491EC0" w:rsidRPr="001B2DB1">
        <w:rPr>
          <w:spacing w:val="0"/>
        </w:rPr>
        <w:t xml:space="preserve">. </w:t>
      </w:r>
      <w:bookmarkEnd w:id="27"/>
      <w:bookmarkEnd w:id="28"/>
      <w:r w:rsidR="00E52455" w:rsidRPr="001B2DB1">
        <w:rPr>
          <w:spacing w:val="0"/>
        </w:rPr>
        <w:t>Календарный учебный график</w:t>
      </w:r>
      <w:bookmarkEnd w:id="29"/>
    </w:p>
    <w:p w:rsidR="00E52455" w:rsidRPr="001B2DB1" w:rsidRDefault="00E52455" w:rsidP="00FD60BC">
      <w:pPr>
        <w:ind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ab/>
        <w:t>В календарном учебном графике указывается последовательность ре</w:t>
      </w:r>
      <w:r w:rsidRPr="001B2DB1">
        <w:rPr>
          <w:sz w:val="28"/>
          <w:szCs w:val="28"/>
        </w:rPr>
        <w:t>а</w:t>
      </w:r>
      <w:r w:rsidRPr="001B2DB1">
        <w:rPr>
          <w:sz w:val="28"/>
          <w:szCs w:val="28"/>
        </w:rPr>
        <w:t xml:space="preserve">лизации </w:t>
      </w:r>
      <w:r w:rsidR="00B71C7D" w:rsidRPr="001B2DB1">
        <w:rPr>
          <w:sz w:val="28"/>
          <w:szCs w:val="28"/>
        </w:rPr>
        <w:t>ППССЗ</w:t>
      </w:r>
      <w:r w:rsidRPr="001B2DB1">
        <w:rPr>
          <w:sz w:val="28"/>
          <w:szCs w:val="28"/>
        </w:rPr>
        <w:t xml:space="preserve"> специальности </w:t>
      </w:r>
      <w:r w:rsidR="00B71C7D" w:rsidRPr="001B2DB1">
        <w:rPr>
          <w:sz w:val="28"/>
          <w:szCs w:val="28"/>
        </w:rPr>
        <w:t>13.02.11</w:t>
      </w:r>
      <w:r w:rsidR="00B257D1" w:rsidRPr="001B2DB1">
        <w:rPr>
          <w:sz w:val="28"/>
          <w:szCs w:val="28"/>
        </w:rPr>
        <w:t xml:space="preserve"> Техническая эксплуатация и обслужив</w:t>
      </w:r>
      <w:r w:rsidR="00B257D1" w:rsidRPr="001B2DB1">
        <w:rPr>
          <w:sz w:val="28"/>
          <w:szCs w:val="28"/>
        </w:rPr>
        <w:t>а</w:t>
      </w:r>
      <w:r w:rsidR="00B257D1" w:rsidRPr="001B2DB1">
        <w:rPr>
          <w:sz w:val="28"/>
          <w:szCs w:val="28"/>
        </w:rPr>
        <w:t>ние электрического и электромеханического оборудования (по отраслям</w:t>
      </w:r>
      <w:proofErr w:type="gramStart"/>
      <w:r w:rsidR="00B257D1" w:rsidRPr="001B2DB1">
        <w:rPr>
          <w:sz w:val="28"/>
          <w:szCs w:val="28"/>
        </w:rPr>
        <w:t>)</w:t>
      </w:r>
      <w:r w:rsidRPr="001B2DB1">
        <w:rPr>
          <w:sz w:val="28"/>
          <w:szCs w:val="28"/>
        </w:rPr>
        <w:t>п</w:t>
      </w:r>
      <w:proofErr w:type="gramEnd"/>
      <w:r w:rsidRPr="001B2DB1">
        <w:rPr>
          <w:sz w:val="28"/>
          <w:szCs w:val="28"/>
        </w:rPr>
        <w:t xml:space="preserve">о годам, </w:t>
      </w:r>
      <w:r w:rsidR="00592E1A" w:rsidRPr="001B2DB1">
        <w:rPr>
          <w:sz w:val="28"/>
          <w:szCs w:val="28"/>
        </w:rPr>
        <w:t xml:space="preserve">включая теоретическое обучение, </w:t>
      </w:r>
      <w:r w:rsidRPr="001B2DB1">
        <w:rPr>
          <w:sz w:val="28"/>
          <w:szCs w:val="28"/>
        </w:rPr>
        <w:t xml:space="preserve">практики, промежуточную и </w:t>
      </w:r>
      <w:r w:rsidR="00BA7181">
        <w:rPr>
          <w:sz w:val="28"/>
          <w:szCs w:val="28"/>
        </w:rPr>
        <w:t>государственную итоговую</w:t>
      </w:r>
      <w:r w:rsidRPr="001B2DB1">
        <w:rPr>
          <w:sz w:val="28"/>
          <w:szCs w:val="28"/>
        </w:rPr>
        <w:t xml:space="preserve"> аттестации, каникулы.</w:t>
      </w:r>
    </w:p>
    <w:p w:rsidR="00E66DC5" w:rsidRPr="001B2DB1" w:rsidRDefault="00E66DC5" w:rsidP="00FD60BC">
      <w:pPr>
        <w:pStyle w:val="2"/>
        <w:numPr>
          <w:ilvl w:val="0"/>
          <w:numId w:val="0"/>
        </w:numPr>
        <w:spacing w:before="0" w:after="0"/>
        <w:ind w:firstLine="851"/>
        <w:jc w:val="both"/>
        <w:rPr>
          <w:spacing w:val="0"/>
        </w:rPr>
      </w:pPr>
    </w:p>
    <w:p w:rsidR="00B257D1" w:rsidRPr="001B2DB1" w:rsidRDefault="00491EC0" w:rsidP="00FD60BC">
      <w:pPr>
        <w:pStyle w:val="2"/>
        <w:numPr>
          <w:ilvl w:val="0"/>
          <w:numId w:val="0"/>
        </w:numPr>
        <w:spacing w:before="0" w:after="0"/>
        <w:ind w:firstLine="851"/>
        <w:jc w:val="both"/>
        <w:rPr>
          <w:spacing w:val="0"/>
        </w:rPr>
      </w:pPr>
      <w:bookmarkStart w:id="30" w:name="_Toc330986551"/>
      <w:r w:rsidRPr="001B2DB1">
        <w:rPr>
          <w:spacing w:val="0"/>
        </w:rPr>
        <w:t xml:space="preserve">3.3. </w:t>
      </w:r>
      <w:r w:rsidR="00E52455" w:rsidRPr="001B2DB1">
        <w:rPr>
          <w:spacing w:val="0"/>
        </w:rPr>
        <w:t xml:space="preserve">Учебный план </w:t>
      </w:r>
      <w:bookmarkEnd w:id="30"/>
    </w:p>
    <w:p w:rsidR="00E52455" w:rsidRPr="001B2DB1" w:rsidRDefault="00E52455" w:rsidP="00FD60BC">
      <w:pPr>
        <w:pStyle w:val="2"/>
        <w:numPr>
          <w:ilvl w:val="0"/>
          <w:numId w:val="0"/>
        </w:numPr>
        <w:spacing w:before="0" w:after="0"/>
        <w:ind w:firstLine="851"/>
        <w:jc w:val="both"/>
        <w:rPr>
          <w:b w:val="0"/>
          <w:spacing w:val="0"/>
        </w:rPr>
      </w:pPr>
      <w:r w:rsidRPr="001B2DB1">
        <w:rPr>
          <w:b w:val="0"/>
          <w:spacing w:val="0"/>
        </w:rPr>
        <w:t>Учебный план определяет такие качественные и количественные характер</w:t>
      </w:r>
      <w:r w:rsidRPr="001B2DB1">
        <w:rPr>
          <w:b w:val="0"/>
          <w:spacing w:val="0"/>
        </w:rPr>
        <w:t>и</w:t>
      </w:r>
      <w:r w:rsidRPr="001B2DB1">
        <w:rPr>
          <w:b w:val="0"/>
          <w:spacing w:val="0"/>
        </w:rPr>
        <w:t xml:space="preserve">стики </w:t>
      </w:r>
      <w:r w:rsidR="00B71C7D" w:rsidRPr="001B2DB1">
        <w:rPr>
          <w:b w:val="0"/>
          <w:spacing w:val="0"/>
        </w:rPr>
        <w:t>ППССЗ</w:t>
      </w:r>
      <w:r w:rsidRPr="001B2DB1">
        <w:rPr>
          <w:b w:val="0"/>
          <w:spacing w:val="0"/>
        </w:rPr>
        <w:t xml:space="preserve"> специальности  </w:t>
      </w:r>
      <w:r w:rsidR="00B71C7D" w:rsidRPr="001B2DB1">
        <w:rPr>
          <w:b w:val="0"/>
          <w:spacing w:val="0"/>
        </w:rPr>
        <w:t>13.02.11</w:t>
      </w:r>
      <w:r w:rsidR="00B257D1" w:rsidRPr="001B2DB1">
        <w:rPr>
          <w:b w:val="0"/>
          <w:spacing w:val="0"/>
        </w:rPr>
        <w:t xml:space="preserve"> Техническая эксплуатация и обслуживание электрического и электромеханического оборудования (по отраслям) </w:t>
      </w:r>
      <w:r w:rsidRPr="001B2DB1">
        <w:rPr>
          <w:b w:val="0"/>
          <w:spacing w:val="0"/>
        </w:rPr>
        <w:t xml:space="preserve"> как:</w:t>
      </w:r>
    </w:p>
    <w:p w:rsidR="00E52455" w:rsidRPr="001B2DB1" w:rsidRDefault="00E52455" w:rsidP="009E4ECF">
      <w:pPr>
        <w:numPr>
          <w:ilvl w:val="0"/>
          <w:numId w:val="4"/>
        </w:numPr>
        <w:tabs>
          <w:tab w:val="num" w:pos="540"/>
        </w:tabs>
        <w:ind w:left="0"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>объемные параметры учебной нагрузки в целом, по годам обучения и по семестрам;</w:t>
      </w:r>
    </w:p>
    <w:p w:rsidR="00E52455" w:rsidRPr="001B2DB1" w:rsidRDefault="00E52455" w:rsidP="009E4ECF">
      <w:pPr>
        <w:numPr>
          <w:ilvl w:val="0"/>
          <w:numId w:val="4"/>
        </w:numPr>
        <w:tabs>
          <w:tab w:val="num" w:pos="540"/>
        </w:tabs>
        <w:ind w:left="0"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>перечень учебных дисциплин, профессиональных модулей и их с</w:t>
      </w:r>
      <w:r w:rsidRPr="001B2DB1">
        <w:rPr>
          <w:sz w:val="28"/>
          <w:szCs w:val="28"/>
        </w:rPr>
        <w:t>о</w:t>
      </w:r>
      <w:r w:rsidRPr="001B2DB1">
        <w:rPr>
          <w:sz w:val="28"/>
          <w:szCs w:val="28"/>
        </w:rPr>
        <w:t>ставных элементов (междисциплинарных курсов, учебной и производственной практик);</w:t>
      </w:r>
    </w:p>
    <w:p w:rsidR="00E52455" w:rsidRPr="001B2DB1" w:rsidRDefault="00E52455" w:rsidP="009E4ECF">
      <w:pPr>
        <w:numPr>
          <w:ilvl w:val="0"/>
          <w:numId w:val="4"/>
        </w:numPr>
        <w:tabs>
          <w:tab w:val="num" w:pos="540"/>
        </w:tabs>
        <w:ind w:left="0"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>последовательность изучения учебных дисциплин и профессиональных модулей;</w:t>
      </w:r>
    </w:p>
    <w:p w:rsidR="00E52455" w:rsidRPr="001B2DB1" w:rsidRDefault="00E52455" w:rsidP="009E4ECF">
      <w:pPr>
        <w:numPr>
          <w:ilvl w:val="0"/>
          <w:numId w:val="4"/>
        </w:numPr>
        <w:tabs>
          <w:tab w:val="num" w:pos="540"/>
        </w:tabs>
        <w:ind w:left="0"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>виды учебных занятий;</w:t>
      </w:r>
    </w:p>
    <w:p w:rsidR="00E52455" w:rsidRPr="001B2DB1" w:rsidRDefault="00E52455" w:rsidP="009E4ECF">
      <w:pPr>
        <w:numPr>
          <w:ilvl w:val="0"/>
          <w:numId w:val="4"/>
        </w:numPr>
        <w:tabs>
          <w:tab w:val="num" w:pos="540"/>
        </w:tabs>
        <w:ind w:left="0"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>распределение различных форм промежуточной аттестации по годам обучения и по семестрам;</w:t>
      </w:r>
    </w:p>
    <w:p w:rsidR="00E52455" w:rsidRPr="001B2DB1" w:rsidRDefault="00E52455" w:rsidP="009E4ECF">
      <w:pPr>
        <w:numPr>
          <w:ilvl w:val="0"/>
          <w:numId w:val="4"/>
        </w:numPr>
        <w:tabs>
          <w:tab w:val="num" w:pos="540"/>
        </w:tabs>
        <w:ind w:left="0"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>распределение по семестрам и объемные показатели подготовки и пр</w:t>
      </w:r>
      <w:r w:rsidRPr="001B2DB1">
        <w:rPr>
          <w:sz w:val="28"/>
          <w:szCs w:val="28"/>
        </w:rPr>
        <w:t>о</w:t>
      </w:r>
      <w:r w:rsidRPr="001B2DB1">
        <w:rPr>
          <w:sz w:val="28"/>
          <w:szCs w:val="28"/>
        </w:rPr>
        <w:t xml:space="preserve">ведения государственной </w:t>
      </w:r>
      <w:r w:rsidR="00BA7181">
        <w:rPr>
          <w:sz w:val="28"/>
          <w:szCs w:val="28"/>
        </w:rPr>
        <w:t>итоговой</w:t>
      </w:r>
      <w:r w:rsidRPr="001B2DB1">
        <w:rPr>
          <w:sz w:val="28"/>
          <w:szCs w:val="28"/>
        </w:rPr>
        <w:t xml:space="preserve"> аттестации.</w:t>
      </w:r>
    </w:p>
    <w:p w:rsidR="00C1385C" w:rsidRPr="001B2DB1" w:rsidRDefault="00C1385C" w:rsidP="00FD60BC">
      <w:pPr>
        <w:ind w:firstLine="851"/>
        <w:jc w:val="both"/>
        <w:rPr>
          <w:sz w:val="28"/>
          <w:szCs w:val="28"/>
        </w:rPr>
      </w:pPr>
    </w:p>
    <w:p w:rsidR="00C1385C" w:rsidRPr="001B2DB1" w:rsidRDefault="00C1385C" w:rsidP="00FD60BC">
      <w:pPr>
        <w:ind w:firstLine="851"/>
        <w:jc w:val="both"/>
        <w:rPr>
          <w:sz w:val="28"/>
          <w:szCs w:val="28"/>
        </w:rPr>
      </w:pPr>
    </w:p>
    <w:p w:rsidR="00470431" w:rsidRPr="001B2DB1" w:rsidRDefault="00470431" w:rsidP="00FD60BC">
      <w:pPr>
        <w:tabs>
          <w:tab w:val="num" w:pos="540"/>
        </w:tabs>
        <w:ind w:firstLine="851"/>
        <w:jc w:val="both"/>
        <w:rPr>
          <w:sz w:val="28"/>
          <w:szCs w:val="28"/>
        </w:rPr>
      </w:pPr>
    </w:p>
    <w:p w:rsidR="00E52455" w:rsidRPr="001B2DB1" w:rsidRDefault="00470431" w:rsidP="00FD60BC">
      <w:pPr>
        <w:tabs>
          <w:tab w:val="num" w:pos="540"/>
        </w:tabs>
        <w:ind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ab/>
      </w:r>
    </w:p>
    <w:p w:rsidR="00DF09BB" w:rsidRPr="001B2DB1" w:rsidRDefault="00DF09BB" w:rsidP="00FD60BC">
      <w:pPr>
        <w:tabs>
          <w:tab w:val="num" w:pos="540"/>
        </w:tabs>
        <w:ind w:firstLine="851"/>
        <w:jc w:val="both"/>
        <w:rPr>
          <w:sz w:val="28"/>
          <w:szCs w:val="28"/>
        </w:rPr>
      </w:pPr>
    </w:p>
    <w:p w:rsidR="00DF09BB" w:rsidRPr="001B2DB1" w:rsidRDefault="00DF09BB" w:rsidP="00FD60BC">
      <w:pPr>
        <w:tabs>
          <w:tab w:val="num" w:pos="540"/>
        </w:tabs>
        <w:ind w:firstLine="851"/>
        <w:jc w:val="both"/>
        <w:rPr>
          <w:sz w:val="28"/>
          <w:szCs w:val="28"/>
        </w:rPr>
      </w:pPr>
    </w:p>
    <w:p w:rsidR="00DF09BB" w:rsidRPr="001B2DB1" w:rsidRDefault="00DF09BB" w:rsidP="00FD60BC">
      <w:pPr>
        <w:tabs>
          <w:tab w:val="num" w:pos="540"/>
        </w:tabs>
        <w:ind w:firstLine="851"/>
        <w:jc w:val="both"/>
        <w:rPr>
          <w:sz w:val="28"/>
          <w:szCs w:val="28"/>
        </w:rPr>
      </w:pPr>
    </w:p>
    <w:p w:rsidR="00DF09BB" w:rsidRPr="001B2DB1" w:rsidRDefault="00DF09BB" w:rsidP="00FD60BC">
      <w:pPr>
        <w:tabs>
          <w:tab w:val="num" w:pos="540"/>
        </w:tabs>
        <w:ind w:firstLine="851"/>
        <w:jc w:val="both"/>
        <w:rPr>
          <w:sz w:val="28"/>
          <w:szCs w:val="28"/>
        </w:rPr>
      </w:pPr>
    </w:p>
    <w:p w:rsidR="00DF09BB" w:rsidRPr="001B2DB1" w:rsidRDefault="00DF09BB" w:rsidP="00FD60BC">
      <w:pPr>
        <w:tabs>
          <w:tab w:val="num" w:pos="540"/>
        </w:tabs>
        <w:ind w:firstLine="851"/>
        <w:jc w:val="both"/>
        <w:rPr>
          <w:sz w:val="28"/>
          <w:szCs w:val="28"/>
        </w:rPr>
      </w:pPr>
    </w:p>
    <w:p w:rsidR="00DF09BB" w:rsidRPr="001B2DB1" w:rsidRDefault="00DF09BB" w:rsidP="00FD60BC">
      <w:pPr>
        <w:tabs>
          <w:tab w:val="num" w:pos="540"/>
        </w:tabs>
        <w:ind w:firstLine="851"/>
        <w:jc w:val="both"/>
        <w:rPr>
          <w:sz w:val="28"/>
          <w:szCs w:val="28"/>
        </w:rPr>
      </w:pPr>
    </w:p>
    <w:p w:rsidR="00DF09BB" w:rsidRPr="001B2DB1" w:rsidRDefault="00DF09BB" w:rsidP="00FD60BC">
      <w:pPr>
        <w:tabs>
          <w:tab w:val="num" w:pos="540"/>
        </w:tabs>
        <w:ind w:firstLine="851"/>
        <w:jc w:val="both"/>
        <w:rPr>
          <w:sz w:val="28"/>
          <w:szCs w:val="28"/>
        </w:rPr>
      </w:pPr>
    </w:p>
    <w:p w:rsidR="00DF09BB" w:rsidRPr="001B2DB1" w:rsidRDefault="00DF09BB" w:rsidP="00FD60BC">
      <w:pPr>
        <w:tabs>
          <w:tab w:val="num" w:pos="540"/>
        </w:tabs>
        <w:ind w:firstLine="851"/>
        <w:jc w:val="both"/>
        <w:rPr>
          <w:sz w:val="28"/>
          <w:szCs w:val="28"/>
        </w:rPr>
      </w:pPr>
    </w:p>
    <w:p w:rsidR="00DF09BB" w:rsidRPr="001B2DB1" w:rsidRDefault="00DF09BB" w:rsidP="00FD60BC">
      <w:pPr>
        <w:tabs>
          <w:tab w:val="num" w:pos="540"/>
        </w:tabs>
        <w:ind w:firstLine="851"/>
        <w:jc w:val="both"/>
        <w:rPr>
          <w:sz w:val="28"/>
          <w:szCs w:val="28"/>
        </w:rPr>
      </w:pPr>
    </w:p>
    <w:p w:rsidR="00DF09BB" w:rsidRPr="001B2DB1" w:rsidRDefault="00DF09BB" w:rsidP="00FD60BC">
      <w:pPr>
        <w:tabs>
          <w:tab w:val="num" w:pos="540"/>
        </w:tabs>
        <w:ind w:firstLine="851"/>
        <w:jc w:val="both"/>
        <w:rPr>
          <w:sz w:val="28"/>
          <w:szCs w:val="28"/>
        </w:rPr>
      </w:pPr>
    </w:p>
    <w:p w:rsidR="00DF09BB" w:rsidRPr="001B2DB1" w:rsidRDefault="00DF09BB" w:rsidP="00FD60BC">
      <w:pPr>
        <w:tabs>
          <w:tab w:val="num" w:pos="540"/>
        </w:tabs>
        <w:ind w:firstLine="851"/>
        <w:jc w:val="both"/>
        <w:rPr>
          <w:sz w:val="28"/>
          <w:szCs w:val="28"/>
        </w:rPr>
      </w:pPr>
    </w:p>
    <w:p w:rsidR="00DF09BB" w:rsidRPr="001B2DB1" w:rsidRDefault="00DF09BB" w:rsidP="00FD60BC">
      <w:pPr>
        <w:tabs>
          <w:tab w:val="num" w:pos="540"/>
        </w:tabs>
        <w:ind w:firstLine="851"/>
        <w:jc w:val="both"/>
        <w:rPr>
          <w:sz w:val="28"/>
          <w:szCs w:val="28"/>
        </w:rPr>
      </w:pPr>
    </w:p>
    <w:p w:rsidR="0088008C" w:rsidRPr="001B2DB1" w:rsidRDefault="0088008C" w:rsidP="00FD60BC">
      <w:pPr>
        <w:tabs>
          <w:tab w:val="num" w:pos="540"/>
        </w:tabs>
        <w:ind w:firstLine="851"/>
        <w:jc w:val="both"/>
        <w:rPr>
          <w:sz w:val="28"/>
          <w:szCs w:val="28"/>
        </w:rPr>
      </w:pPr>
    </w:p>
    <w:p w:rsidR="00C1385C" w:rsidRPr="001B2DB1" w:rsidRDefault="00C1385C" w:rsidP="00FD60BC">
      <w:pPr>
        <w:pStyle w:val="1"/>
        <w:numPr>
          <w:ilvl w:val="0"/>
          <w:numId w:val="3"/>
        </w:numPr>
        <w:ind w:left="0" w:firstLine="851"/>
        <w:jc w:val="center"/>
        <w:rPr>
          <w:rFonts w:cs="Times New Roman"/>
        </w:rPr>
      </w:pPr>
      <w:r w:rsidRPr="001B2DB1">
        <w:rPr>
          <w:rFonts w:cs="Times New Roman"/>
        </w:rPr>
        <w:lastRenderedPageBreak/>
        <w:t>ПЕРЕЧЕНЬ ПРОГРАММ ДИСЦИПЛИН, ПРОФЕССИОНАЛ</w:t>
      </w:r>
      <w:r w:rsidRPr="001B2DB1">
        <w:rPr>
          <w:rFonts w:cs="Times New Roman"/>
        </w:rPr>
        <w:t>Ь</w:t>
      </w:r>
      <w:r w:rsidRPr="001B2DB1">
        <w:rPr>
          <w:rFonts w:cs="Times New Roman"/>
        </w:rPr>
        <w:t>НЫХ МОДУЛЕЙ И ПРАКТИК</w:t>
      </w:r>
    </w:p>
    <w:p w:rsidR="0096193C" w:rsidRPr="001B2DB1" w:rsidRDefault="0096193C" w:rsidP="00FD60BC">
      <w:pPr>
        <w:pStyle w:val="2"/>
        <w:numPr>
          <w:ilvl w:val="0"/>
          <w:numId w:val="0"/>
        </w:numPr>
        <w:ind w:firstLine="851"/>
        <w:jc w:val="both"/>
        <w:rPr>
          <w:spacing w:val="0"/>
        </w:rPr>
      </w:pPr>
      <w:bookmarkStart w:id="31" w:name="_Toc330371416"/>
      <w:bookmarkStart w:id="32" w:name="_Toc330986553"/>
      <w:r w:rsidRPr="001B2DB1">
        <w:rPr>
          <w:spacing w:val="0"/>
        </w:rPr>
        <w:t>4.1. Общеобразовательные дисциплины</w:t>
      </w:r>
      <w:bookmarkEnd w:id="31"/>
      <w:bookmarkEnd w:id="32"/>
    </w:p>
    <w:tbl>
      <w:tblPr>
        <w:tblW w:w="8654" w:type="dxa"/>
        <w:tblInd w:w="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616"/>
        <w:gridCol w:w="5796"/>
      </w:tblGrid>
      <w:tr w:rsidR="0096193C" w:rsidRPr="001B2DB1" w:rsidTr="0096193C">
        <w:tc>
          <w:tcPr>
            <w:tcW w:w="1242" w:type="dxa"/>
            <w:vAlign w:val="center"/>
          </w:tcPr>
          <w:p w:rsidR="0096193C" w:rsidRPr="001B2DB1" w:rsidRDefault="0096193C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№</w:t>
            </w:r>
          </w:p>
          <w:p w:rsidR="0096193C" w:rsidRPr="001B2DB1" w:rsidRDefault="0096193C" w:rsidP="00FD60BC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1B2DB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B2DB1">
              <w:rPr>
                <w:sz w:val="28"/>
                <w:szCs w:val="28"/>
              </w:rPr>
              <w:t>/</w:t>
            </w:r>
            <w:proofErr w:type="spellStart"/>
            <w:r w:rsidRPr="001B2DB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16" w:type="dxa"/>
            <w:vAlign w:val="center"/>
          </w:tcPr>
          <w:p w:rsidR="0096193C" w:rsidRPr="001B2DB1" w:rsidRDefault="0096193C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Индекс</w:t>
            </w:r>
          </w:p>
        </w:tc>
        <w:tc>
          <w:tcPr>
            <w:tcW w:w="5796" w:type="dxa"/>
            <w:vAlign w:val="center"/>
          </w:tcPr>
          <w:p w:rsidR="0096193C" w:rsidRPr="001B2DB1" w:rsidRDefault="0096193C" w:rsidP="00FD60BC">
            <w:pPr>
              <w:ind w:firstLine="18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Наименование</w:t>
            </w:r>
          </w:p>
        </w:tc>
      </w:tr>
      <w:tr w:rsidR="0096193C" w:rsidRPr="001B2DB1" w:rsidTr="0096193C">
        <w:trPr>
          <w:cantSplit/>
        </w:trPr>
        <w:tc>
          <w:tcPr>
            <w:tcW w:w="1242" w:type="dxa"/>
          </w:tcPr>
          <w:p w:rsidR="0096193C" w:rsidRPr="001B2DB1" w:rsidRDefault="0096193C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96193C" w:rsidRPr="001B2DB1" w:rsidRDefault="005D2D05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БД</w:t>
            </w:r>
            <w:r w:rsidR="0096193C" w:rsidRPr="001B2DB1">
              <w:rPr>
                <w:sz w:val="28"/>
                <w:szCs w:val="28"/>
              </w:rPr>
              <w:t>.01</w:t>
            </w:r>
          </w:p>
        </w:tc>
        <w:tc>
          <w:tcPr>
            <w:tcW w:w="5796" w:type="dxa"/>
          </w:tcPr>
          <w:p w:rsidR="0096193C" w:rsidRPr="001B2DB1" w:rsidRDefault="0096193C" w:rsidP="00FD60BC">
            <w:pPr>
              <w:ind w:firstLine="18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Русский язык</w:t>
            </w:r>
          </w:p>
        </w:tc>
      </w:tr>
      <w:tr w:rsidR="0096193C" w:rsidRPr="001B2DB1" w:rsidTr="0096193C">
        <w:trPr>
          <w:cantSplit/>
        </w:trPr>
        <w:tc>
          <w:tcPr>
            <w:tcW w:w="1242" w:type="dxa"/>
          </w:tcPr>
          <w:p w:rsidR="0096193C" w:rsidRPr="001B2DB1" w:rsidRDefault="0096193C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2</w:t>
            </w:r>
          </w:p>
        </w:tc>
        <w:tc>
          <w:tcPr>
            <w:tcW w:w="1616" w:type="dxa"/>
          </w:tcPr>
          <w:p w:rsidR="0096193C" w:rsidRPr="001B2DB1" w:rsidRDefault="005D2D05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БД</w:t>
            </w:r>
            <w:r w:rsidR="0096193C" w:rsidRPr="001B2DB1">
              <w:rPr>
                <w:sz w:val="28"/>
                <w:szCs w:val="28"/>
              </w:rPr>
              <w:t>.02</w:t>
            </w:r>
          </w:p>
        </w:tc>
        <w:tc>
          <w:tcPr>
            <w:tcW w:w="5796" w:type="dxa"/>
          </w:tcPr>
          <w:p w:rsidR="0096193C" w:rsidRPr="001B2DB1" w:rsidRDefault="0096193C" w:rsidP="00FD60BC">
            <w:pPr>
              <w:ind w:firstLine="18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Литература</w:t>
            </w:r>
          </w:p>
        </w:tc>
      </w:tr>
      <w:tr w:rsidR="0096193C" w:rsidRPr="001B2DB1" w:rsidTr="0096193C">
        <w:trPr>
          <w:cantSplit/>
        </w:trPr>
        <w:tc>
          <w:tcPr>
            <w:tcW w:w="1242" w:type="dxa"/>
          </w:tcPr>
          <w:p w:rsidR="0096193C" w:rsidRPr="001B2DB1" w:rsidRDefault="0096193C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3</w:t>
            </w:r>
          </w:p>
        </w:tc>
        <w:tc>
          <w:tcPr>
            <w:tcW w:w="1616" w:type="dxa"/>
          </w:tcPr>
          <w:p w:rsidR="0096193C" w:rsidRPr="001B2DB1" w:rsidRDefault="005D2D05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БД</w:t>
            </w:r>
            <w:r w:rsidR="0096193C" w:rsidRPr="001B2DB1">
              <w:rPr>
                <w:sz w:val="28"/>
                <w:szCs w:val="28"/>
              </w:rPr>
              <w:t>.03</w:t>
            </w:r>
          </w:p>
        </w:tc>
        <w:tc>
          <w:tcPr>
            <w:tcW w:w="5796" w:type="dxa"/>
          </w:tcPr>
          <w:p w:rsidR="0096193C" w:rsidRPr="001B2DB1" w:rsidRDefault="0096193C" w:rsidP="00FD60BC">
            <w:pPr>
              <w:ind w:firstLine="18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Иностранный язык</w:t>
            </w:r>
          </w:p>
        </w:tc>
      </w:tr>
      <w:tr w:rsidR="0096193C" w:rsidRPr="001B2DB1" w:rsidTr="0096193C">
        <w:trPr>
          <w:cantSplit/>
        </w:trPr>
        <w:tc>
          <w:tcPr>
            <w:tcW w:w="1242" w:type="dxa"/>
          </w:tcPr>
          <w:p w:rsidR="0096193C" w:rsidRPr="001B2DB1" w:rsidRDefault="0096193C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4</w:t>
            </w:r>
          </w:p>
        </w:tc>
        <w:tc>
          <w:tcPr>
            <w:tcW w:w="1616" w:type="dxa"/>
          </w:tcPr>
          <w:p w:rsidR="0096193C" w:rsidRPr="001B2DB1" w:rsidRDefault="005D2D05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БД</w:t>
            </w:r>
            <w:r w:rsidR="0096193C" w:rsidRPr="001B2DB1">
              <w:rPr>
                <w:sz w:val="28"/>
                <w:szCs w:val="28"/>
              </w:rPr>
              <w:t>.04</w:t>
            </w:r>
          </w:p>
        </w:tc>
        <w:tc>
          <w:tcPr>
            <w:tcW w:w="5796" w:type="dxa"/>
          </w:tcPr>
          <w:p w:rsidR="0096193C" w:rsidRPr="001B2DB1" w:rsidRDefault="0096193C" w:rsidP="00FD60BC">
            <w:pPr>
              <w:ind w:firstLine="18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История</w:t>
            </w:r>
          </w:p>
        </w:tc>
      </w:tr>
      <w:tr w:rsidR="0096193C" w:rsidRPr="001B2DB1" w:rsidTr="0096193C">
        <w:trPr>
          <w:cantSplit/>
        </w:trPr>
        <w:tc>
          <w:tcPr>
            <w:tcW w:w="1242" w:type="dxa"/>
          </w:tcPr>
          <w:p w:rsidR="0096193C" w:rsidRPr="001B2DB1" w:rsidRDefault="0096193C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5</w:t>
            </w:r>
          </w:p>
        </w:tc>
        <w:tc>
          <w:tcPr>
            <w:tcW w:w="1616" w:type="dxa"/>
          </w:tcPr>
          <w:p w:rsidR="0096193C" w:rsidRPr="001B2DB1" w:rsidRDefault="005D2D05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БД</w:t>
            </w:r>
            <w:r w:rsidR="0096193C" w:rsidRPr="001B2DB1">
              <w:rPr>
                <w:sz w:val="28"/>
                <w:szCs w:val="28"/>
              </w:rPr>
              <w:t>.05</w:t>
            </w:r>
          </w:p>
        </w:tc>
        <w:tc>
          <w:tcPr>
            <w:tcW w:w="5796" w:type="dxa"/>
          </w:tcPr>
          <w:p w:rsidR="0096193C" w:rsidRPr="001B2DB1" w:rsidRDefault="0096193C" w:rsidP="001B2DB1">
            <w:pPr>
              <w:ind w:firstLine="18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Обществознание (</w:t>
            </w:r>
            <w:proofErr w:type="spellStart"/>
            <w:r w:rsidRPr="001B2DB1">
              <w:rPr>
                <w:sz w:val="28"/>
                <w:szCs w:val="28"/>
              </w:rPr>
              <w:t>вкл</w:t>
            </w:r>
            <w:proofErr w:type="spellEnd"/>
            <w:r w:rsidRPr="001B2DB1">
              <w:rPr>
                <w:sz w:val="28"/>
                <w:szCs w:val="28"/>
              </w:rPr>
              <w:t>.</w:t>
            </w:r>
            <w:r w:rsidR="001B2DB1" w:rsidRPr="001B2DB1">
              <w:rPr>
                <w:sz w:val="28"/>
                <w:szCs w:val="28"/>
              </w:rPr>
              <w:t xml:space="preserve"> э</w:t>
            </w:r>
            <w:r w:rsidRPr="001B2DB1">
              <w:rPr>
                <w:sz w:val="28"/>
                <w:szCs w:val="28"/>
              </w:rPr>
              <w:t>кономику и право)</w:t>
            </w:r>
          </w:p>
        </w:tc>
      </w:tr>
      <w:tr w:rsidR="0096193C" w:rsidRPr="001B2DB1" w:rsidTr="0096193C">
        <w:trPr>
          <w:cantSplit/>
        </w:trPr>
        <w:tc>
          <w:tcPr>
            <w:tcW w:w="1242" w:type="dxa"/>
          </w:tcPr>
          <w:p w:rsidR="0096193C" w:rsidRPr="001B2DB1" w:rsidRDefault="0096193C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6</w:t>
            </w:r>
          </w:p>
        </w:tc>
        <w:tc>
          <w:tcPr>
            <w:tcW w:w="1616" w:type="dxa"/>
          </w:tcPr>
          <w:p w:rsidR="0096193C" w:rsidRPr="001B2DB1" w:rsidRDefault="005D2D05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БД</w:t>
            </w:r>
            <w:r w:rsidR="00254A53" w:rsidRPr="001B2DB1">
              <w:rPr>
                <w:sz w:val="28"/>
                <w:szCs w:val="28"/>
              </w:rPr>
              <w:t>.06</w:t>
            </w:r>
          </w:p>
        </w:tc>
        <w:tc>
          <w:tcPr>
            <w:tcW w:w="5796" w:type="dxa"/>
          </w:tcPr>
          <w:p w:rsidR="0096193C" w:rsidRPr="001B2DB1" w:rsidRDefault="0096193C" w:rsidP="00FD60BC">
            <w:pPr>
              <w:ind w:firstLine="18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Химия</w:t>
            </w:r>
          </w:p>
        </w:tc>
      </w:tr>
      <w:tr w:rsidR="0096193C" w:rsidRPr="001B2DB1" w:rsidTr="0096193C">
        <w:trPr>
          <w:cantSplit/>
        </w:trPr>
        <w:tc>
          <w:tcPr>
            <w:tcW w:w="1242" w:type="dxa"/>
          </w:tcPr>
          <w:p w:rsidR="0096193C" w:rsidRPr="001B2DB1" w:rsidRDefault="0096193C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7</w:t>
            </w:r>
          </w:p>
        </w:tc>
        <w:tc>
          <w:tcPr>
            <w:tcW w:w="1616" w:type="dxa"/>
          </w:tcPr>
          <w:p w:rsidR="0096193C" w:rsidRPr="001B2DB1" w:rsidRDefault="005D2D05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БД</w:t>
            </w:r>
            <w:r w:rsidR="00254A53" w:rsidRPr="001B2DB1">
              <w:rPr>
                <w:sz w:val="28"/>
                <w:szCs w:val="28"/>
              </w:rPr>
              <w:t>.07</w:t>
            </w:r>
          </w:p>
        </w:tc>
        <w:tc>
          <w:tcPr>
            <w:tcW w:w="5796" w:type="dxa"/>
          </w:tcPr>
          <w:p w:rsidR="0096193C" w:rsidRPr="001B2DB1" w:rsidRDefault="0096193C" w:rsidP="00FD60BC">
            <w:pPr>
              <w:ind w:firstLine="18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Биология</w:t>
            </w:r>
          </w:p>
        </w:tc>
      </w:tr>
      <w:tr w:rsidR="0096193C" w:rsidRPr="001B2DB1" w:rsidTr="0096193C">
        <w:trPr>
          <w:cantSplit/>
        </w:trPr>
        <w:tc>
          <w:tcPr>
            <w:tcW w:w="1242" w:type="dxa"/>
          </w:tcPr>
          <w:p w:rsidR="0096193C" w:rsidRPr="001B2DB1" w:rsidRDefault="0096193C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8</w:t>
            </w:r>
          </w:p>
        </w:tc>
        <w:tc>
          <w:tcPr>
            <w:tcW w:w="1616" w:type="dxa"/>
          </w:tcPr>
          <w:p w:rsidR="0096193C" w:rsidRPr="001B2DB1" w:rsidRDefault="005D2D05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БД</w:t>
            </w:r>
            <w:r w:rsidR="00254A53" w:rsidRPr="001B2DB1">
              <w:rPr>
                <w:sz w:val="28"/>
                <w:szCs w:val="28"/>
              </w:rPr>
              <w:t>.08</w:t>
            </w:r>
          </w:p>
        </w:tc>
        <w:tc>
          <w:tcPr>
            <w:tcW w:w="5796" w:type="dxa"/>
          </w:tcPr>
          <w:p w:rsidR="0096193C" w:rsidRPr="001B2DB1" w:rsidRDefault="0096193C" w:rsidP="00FD60BC">
            <w:pPr>
              <w:ind w:firstLine="18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Физическая культура</w:t>
            </w:r>
          </w:p>
        </w:tc>
      </w:tr>
      <w:tr w:rsidR="0096193C" w:rsidRPr="001B2DB1" w:rsidTr="0096193C">
        <w:trPr>
          <w:cantSplit/>
        </w:trPr>
        <w:tc>
          <w:tcPr>
            <w:tcW w:w="1242" w:type="dxa"/>
          </w:tcPr>
          <w:p w:rsidR="0096193C" w:rsidRPr="001B2DB1" w:rsidRDefault="0096193C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9</w:t>
            </w:r>
          </w:p>
        </w:tc>
        <w:tc>
          <w:tcPr>
            <w:tcW w:w="1616" w:type="dxa"/>
          </w:tcPr>
          <w:p w:rsidR="0096193C" w:rsidRPr="001B2DB1" w:rsidRDefault="005D2D05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БД</w:t>
            </w:r>
            <w:r w:rsidR="0096193C" w:rsidRPr="001B2DB1">
              <w:rPr>
                <w:sz w:val="28"/>
                <w:szCs w:val="28"/>
              </w:rPr>
              <w:t>.</w:t>
            </w:r>
            <w:r w:rsidR="00254A53" w:rsidRPr="001B2DB1">
              <w:rPr>
                <w:sz w:val="28"/>
                <w:szCs w:val="28"/>
              </w:rPr>
              <w:t>09</w:t>
            </w:r>
          </w:p>
        </w:tc>
        <w:tc>
          <w:tcPr>
            <w:tcW w:w="5796" w:type="dxa"/>
          </w:tcPr>
          <w:p w:rsidR="0096193C" w:rsidRPr="001B2DB1" w:rsidRDefault="005D2D05" w:rsidP="00FD60BC">
            <w:pPr>
              <w:ind w:firstLine="18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96193C" w:rsidRPr="001B2DB1" w:rsidTr="0096193C">
        <w:trPr>
          <w:cantSplit/>
        </w:trPr>
        <w:tc>
          <w:tcPr>
            <w:tcW w:w="1242" w:type="dxa"/>
          </w:tcPr>
          <w:p w:rsidR="0096193C" w:rsidRPr="001B2DB1" w:rsidRDefault="0096193C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10</w:t>
            </w:r>
          </w:p>
        </w:tc>
        <w:tc>
          <w:tcPr>
            <w:tcW w:w="1616" w:type="dxa"/>
          </w:tcPr>
          <w:p w:rsidR="0096193C" w:rsidRPr="001B2DB1" w:rsidRDefault="005D2D05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ПД</w:t>
            </w:r>
            <w:r w:rsidR="00254A53" w:rsidRPr="001B2DB1">
              <w:rPr>
                <w:sz w:val="28"/>
                <w:szCs w:val="28"/>
              </w:rPr>
              <w:t>.01</w:t>
            </w:r>
          </w:p>
        </w:tc>
        <w:tc>
          <w:tcPr>
            <w:tcW w:w="5796" w:type="dxa"/>
          </w:tcPr>
          <w:p w:rsidR="0096193C" w:rsidRPr="001B2DB1" w:rsidRDefault="0096193C" w:rsidP="00FD60BC">
            <w:pPr>
              <w:ind w:firstLine="18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Математика</w:t>
            </w:r>
          </w:p>
        </w:tc>
      </w:tr>
      <w:tr w:rsidR="0096193C" w:rsidRPr="001B2DB1" w:rsidTr="0096193C">
        <w:trPr>
          <w:cantSplit/>
        </w:trPr>
        <w:tc>
          <w:tcPr>
            <w:tcW w:w="1242" w:type="dxa"/>
          </w:tcPr>
          <w:p w:rsidR="0096193C" w:rsidRPr="001B2DB1" w:rsidRDefault="0096193C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11</w:t>
            </w:r>
          </w:p>
        </w:tc>
        <w:tc>
          <w:tcPr>
            <w:tcW w:w="1616" w:type="dxa"/>
          </w:tcPr>
          <w:p w:rsidR="0096193C" w:rsidRPr="001B2DB1" w:rsidRDefault="005D2D05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ПД</w:t>
            </w:r>
            <w:r w:rsidR="00254A53" w:rsidRPr="001B2DB1">
              <w:rPr>
                <w:sz w:val="28"/>
                <w:szCs w:val="28"/>
              </w:rPr>
              <w:t>.02</w:t>
            </w:r>
          </w:p>
        </w:tc>
        <w:tc>
          <w:tcPr>
            <w:tcW w:w="5796" w:type="dxa"/>
          </w:tcPr>
          <w:p w:rsidR="0096193C" w:rsidRPr="001B2DB1" w:rsidRDefault="0096193C" w:rsidP="00FD60BC">
            <w:pPr>
              <w:ind w:firstLine="18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Информатика и ИКТ</w:t>
            </w:r>
          </w:p>
        </w:tc>
      </w:tr>
      <w:tr w:rsidR="0096193C" w:rsidRPr="001B2DB1" w:rsidTr="0096193C">
        <w:trPr>
          <w:cantSplit/>
        </w:trPr>
        <w:tc>
          <w:tcPr>
            <w:tcW w:w="1242" w:type="dxa"/>
          </w:tcPr>
          <w:p w:rsidR="0096193C" w:rsidRPr="001B2DB1" w:rsidRDefault="0096193C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12</w:t>
            </w:r>
          </w:p>
        </w:tc>
        <w:tc>
          <w:tcPr>
            <w:tcW w:w="1616" w:type="dxa"/>
          </w:tcPr>
          <w:p w:rsidR="0096193C" w:rsidRPr="001B2DB1" w:rsidRDefault="005D2D05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ПД</w:t>
            </w:r>
            <w:r w:rsidR="00254A53" w:rsidRPr="001B2DB1">
              <w:rPr>
                <w:sz w:val="28"/>
                <w:szCs w:val="28"/>
              </w:rPr>
              <w:t>.03</w:t>
            </w:r>
          </w:p>
        </w:tc>
        <w:tc>
          <w:tcPr>
            <w:tcW w:w="5796" w:type="dxa"/>
          </w:tcPr>
          <w:p w:rsidR="0096193C" w:rsidRPr="001B2DB1" w:rsidRDefault="0096193C" w:rsidP="00FD60BC">
            <w:pPr>
              <w:ind w:firstLine="18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Физика</w:t>
            </w:r>
          </w:p>
        </w:tc>
      </w:tr>
    </w:tbl>
    <w:p w:rsidR="0096193C" w:rsidRPr="001B2DB1" w:rsidRDefault="0096193C" w:rsidP="00FD60BC">
      <w:pPr>
        <w:pStyle w:val="2"/>
        <w:numPr>
          <w:ilvl w:val="0"/>
          <w:numId w:val="0"/>
        </w:numPr>
        <w:ind w:firstLine="851"/>
        <w:jc w:val="both"/>
        <w:rPr>
          <w:spacing w:val="0"/>
        </w:rPr>
      </w:pPr>
      <w:bookmarkStart w:id="33" w:name="_Toc330371417"/>
      <w:bookmarkStart w:id="34" w:name="_Toc330986554"/>
      <w:r w:rsidRPr="001B2DB1">
        <w:rPr>
          <w:spacing w:val="0"/>
        </w:rPr>
        <w:t>4.2. Дисциплины цикла ОГСЭ</w:t>
      </w:r>
      <w:bookmarkEnd w:id="33"/>
      <w:bookmarkEnd w:id="34"/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1842"/>
        <w:gridCol w:w="5812"/>
      </w:tblGrid>
      <w:tr w:rsidR="0096193C" w:rsidRPr="001B2DB1" w:rsidTr="0096193C">
        <w:tc>
          <w:tcPr>
            <w:tcW w:w="1276" w:type="dxa"/>
            <w:vAlign w:val="center"/>
          </w:tcPr>
          <w:p w:rsidR="0096193C" w:rsidRPr="001B2DB1" w:rsidRDefault="0096193C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№</w:t>
            </w:r>
          </w:p>
          <w:p w:rsidR="0096193C" w:rsidRPr="001B2DB1" w:rsidRDefault="0096193C" w:rsidP="00FD60BC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1B2DB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B2DB1">
              <w:rPr>
                <w:sz w:val="28"/>
                <w:szCs w:val="28"/>
              </w:rPr>
              <w:t>/</w:t>
            </w:r>
            <w:proofErr w:type="spellStart"/>
            <w:r w:rsidRPr="001B2DB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2" w:type="dxa"/>
            <w:vAlign w:val="center"/>
          </w:tcPr>
          <w:p w:rsidR="0096193C" w:rsidRPr="001B2DB1" w:rsidRDefault="0096193C" w:rsidP="00FD60BC">
            <w:pPr>
              <w:ind w:firstLine="33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Индекс</w:t>
            </w:r>
          </w:p>
        </w:tc>
        <w:tc>
          <w:tcPr>
            <w:tcW w:w="5812" w:type="dxa"/>
            <w:vAlign w:val="center"/>
          </w:tcPr>
          <w:p w:rsidR="0096193C" w:rsidRPr="001B2DB1" w:rsidRDefault="0096193C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Наименование</w:t>
            </w:r>
          </w:p>
        </w:tc>
      </w:tr>
      <w:tr w:rsidR="0096193C" w:rsidRPr="001B2DB1" w:rsidTr="0096193C">
        <w:tc>
          <w:tcPr>
            <w:tcW w:w="1276" w:type="dxa"/>
            <w:vAlign w:val="center"/>
          </w:tcPr>
          <w:p w:rsidR="0096193C" w:rsidRPr="001B2DB1" w:rsidRDefault="0096193C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96193C" w:rsidRPr="001B2DB1" w:rsidRDefault="0096193C" w:rsidP="00FD60BC">
            <w:pPr>
              <w:ind w:firstLine="33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ОГСЭ.01</w:t>
            </w:r>
          </w:p>
        </w:tc>
        <w:tc>
          <w:tcPr>
            <w:tcW w:w="5812" w:type="dxa"/>
          </w:tcPr>
          <w:p w:rsidR="0096193C" w:rsidRPr="001B2DB1" w:rsidRDefault="0096193C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Основы философии</w:t>
            </w:r>
          </w:p>
        </w:tc>
      </w:tr>
      <w:tr w:rsidR="0096193C" w:rsidRPr="001B2DB1" w:rsidTr="0096193C">
        <w:tc>
          <w:tcPr>
            <w:tcW w:w="1276" w:type="dxa"/>
            <w:vAlign w:val="center"/>
          </w:tcPr>
          <w:p w:rsidR="0096193C" w:rsidRPr="001B2DB1" w:rsidRDefault="0096193C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96193C" w:rsidRPr="001B2DB1" w:rsidRDefault="0096193C" w:rsidP="00FD60BC">
            <w:pPr>
              <w:ind w:firstLine="33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ОГСЭ.02</w:t>
            </w:r>
          </w:p>
        </w:tc>
        <w:tc>
          <w:tcPr>
            <w:tcW w:w="5812" w:type="dxa"/>
          </w:tcPr>
          <w:p w:rsidR="0096193C" w:rsidRPr="001B2DB1" w:rsidRDefault="0096193C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История</w:t>
            </w:r>
          </w:p>
        </w:tc>
      </w:tr>
      <w:tr w:rsidR="0096193C" w:rsidRPr="001B2DB1" w:rsidTr="0096193C">
        <w:tc>
          <w:tcPr>
            <w:tcW w:w="1276" w:type="dxa"/>
            <w:vAlign w:val="center"/>
          </w:tcPr>
          <w:p w:rsidR="0096193C" w:rsidRPr="001B2DB1" w:rsidRDefault="0096193C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96193C" w:rsidRPr="001B2DB1" w:rsidRDefault="0096193C" w:rsidP="00FD60BC">
            <w:pPr>
              <w:ind w:firstLine="33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ОГСЭ.03</w:t>
            </w:r>
          </w:p>
        </w:tc>
        <w:tc>
          <w:tcPr>
            <w:tcW w:w="5812" w:type="dxa"/>
          </w:tcPr>
          <w:p w:rsidR="0096193C" w:rsidRPr="001B2DB1" w:rsidRDefault="0096193C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Иностранный язык</w:t>
            </w:r>
          </w:p>
        </w:tc>
      </w:tr>
      <w:tr w:rsidR="0096193C" w:rsidRPr="001B2DB1" w:rsidTr="0096193C">
        <w:tc>
          <w:tcPr>
            <w:tcW w:w="1276" w:type="dxa"/>
            <w:vAlign w:val="center"/>
          </w:tcPr>
          <w:p w:rsidR="0096193C" w:rsidRPr="001B2DB1" w:rsidRDefault="0096193C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vAlign w:val="center"/>
          </w:tcPr>
          <w:p w:rsidR="0096193C" w:rsidRPr="001B2DB1" w:rsidRDefault="00FF3D91" w:rsidP="00FD60BC">
            <w:pPr>
              <w:ind w:firstLine="33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ОГСЭ.04</w:t>
            </w:r>
          </w:p>
        </w:tc>
        <w:tc>
          <w:tcPr>
            <w:tcW w:w="5812" w:type="dxa"/>
          </w:tcPr>
          <w:p w:rsidR="0096193C" w:rsidRPr="001B2DB1" w:rsidRDefault="00B257D1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Физическая культура</w:t>
            </w:r>
          </w:p>
        </w:tc>
      </w:tr>
    </w:tbl>
    <w:p w:rsidR="00CB4879" w:rsidRPr="001B2DB1" w:rsidRDefault="00AB6027" w:rsidP="00FD60BC">
      <w:pPr>
        <w:pStyle w:val="2"/>
        <w:numPr>
          <w:ilvl w:val="0"/>
          <w:numId w:val="0"/>
        </w:numPr>
        <w:ind w:firstLine="851"/>
        <w:jc w:val="both"/>
        <w:rPr>
          <w:spacing w:val="0"/>
        </w:rPr>
      </w:pPr>
      <w:bookmarkStart w:id="35" w:name="_Toc330986555"/>
      <w:r w:rsidRPr="001B2DB1">
        <w:rPr>
          <w:spacing w:val="0"/>
        </w:rPr>
        <w:t>4.</w:t>
      </w:r>
      <w:r w:rsidR="0049102E" w:rsidRPr="001B2DB1">
        <w:rPr>
          <w:spacing w:val="0"/>
        </w:rPr>
        <w:t>3</w:t>
      </w:r>
      <w:r w:rsidR="00C1385C" w:rsidRPr="001B2DB1">
        <w:rPr>
          <w:spacing w:val="0"/>
        </w:rPr>
        <w:t>. Дисциплины цикла ЕН</w:t>
      </w:r>
      <w:bookmarkEnd w:id="35"/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1842"/>
        <w:gridCol w:w="5812"/>
      </w:tblGrid>
      <w:tr w:rsidR="00406305" w:rsidRPr="001B2DB1" w:rsidTr="00406305">
        <w:tc>
          <w:tcPr>
            <w:tcW w:w="1276" w:type="dxa"/>
            <w:vAlign w:val="center"/>
          </w:tcPr>
          <w:p w:rsidR="00CB4879" w:rsidRPr="001B2DB1" w:rsidRDefault="00CB4879" w:rsidP="00FD60BC">
            <w:pPr>
              <w:ind w:firstLine="851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№</w:t>
            </w:r>
          </w:p>
          <w:p w:rsidR="00CB4879" w:rsidRPr="001B2DB1" w:rsidRDefault="00CB4879" w:rsidP="00FD60BC">
            <w:pPr>
              <w:ind w:firstLine="851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1B2DB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B2DB1">
              <w:rPr>
                <w:sz w:val="28"/>
                <w:szCs w:val="28"/>
              </w:rPr>
              <w:t>/</w:t>
            </w:r>
            <w:proofErr w:type="spellStart"/>
            <w:r w:rsidRPr="001B2DB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2" w:type="dxa"/>
            <w:vAlign w:val="center"/>
          </w:tcPr>
          <w:p w:rsidR="00CB4879" w:rsidRPr="001B2DB1" w:rsidRDefault="00CB4879" w:rsidP="00FD60BC">
            <w:pPr>
              <w:ind w:firstLine="851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И</w:t>
            </w:r>
            <w:r w:rsidRPr="001B2DB1">
              <w:rPr>
                <w:sz w:val="28"/>
                <w:szCs w:val="28"/>
              </w:rPr>
              <w:t>н</w:t>
            </w:r>
            <w:r w:rsidRPr="001B2DB1">
              <w:rPr>
                <w:sz w:val="28"/>
                <w:szCs w:val="28"/>
              </w:rPr>
              <w:t>декс</w:t>
            </w:r>
          </w:p>
        </w:tc>
        <w:tc>
          <w:tcPr>
            <w:tcW w:w="5812" w:type="dxa"/>
            <w:vAlign w:val="center"/>
          </w:tcPr>
          <w:p w:rsidR="00CB4879" w:rsidRPr="001B2DB1" w:rsidRDefault="00CB4879" w:rsidP="00FD60BC">
            <w:pPr>
              <w:ind w:firstLine="851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Наименование</w:t>
            </w:r>
          </w:p>
        </w:tc>
      </w:tr>
      <w:tr w:rsidR="00406305" w:rsidRPr="001B2DB1" w:rsidTr="00406305">
        <w:tc>
          <w:tcPr>
            <w:tcW w:w="1276" w:type="dxa"/>
            <w:vAlign w:val="center"/>
          </w:tcPr>
          <w:p w:rsidR="00CB4879" w:rsidRPr="001B2DB1" w:rsidRDefault="00CB4879" w:rsidP="00FD60BC">
            <w:pPr>
              <w:ind w:firstLine="34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CB4879" w:rsidRPr="001B2DB1" w:rsidRDefault="00CB4879" w:rsidP="00FD60BC">
            <w:pPr>
              <w:ind w:firstLine="34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ЕН.01</w:t>
            </w:r>
          </w:p>
        </w:tc>
        <w:tc>
          <w:tcPr>
            <w:tcW w:w="5812" w:type="dxa"/>
          </w:tcPr>
          <w:p w:rsidR="00CB4879" w:rsidRPr="001B2DB1" w:rsidRDefault="00CB4879" w:rsidP="00FD60BC">
            <w:pPr>
              <w:ind w:firstLine="34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Математика</w:t>
            </w:r>
          </w:p>
        </w:tc>
      </w:tr>
      <w:tr w:rsidR="00AB6027" w:rsidRPr="001B2DB1" w:rsidTr="00A61F62">
        <w:tc>
          <w:tcPr>
            <w:tcW w:w="1276" w:type="dxa"/>
            <w:vAlign w:val="center"/>
          </w:tcPr>
          <w:p w:rsidR="00AB6027" w:rsidRPr="001B2DB1" w:rsidRDefault="00AB6027" w:rsidP="00FD60BC">
            <w:pPr>
              <w:ind w:firstLine="34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AB6027" w:rsidRPr="001B2DB1" w:rsidRDefault="00AB6027" w:rsidP="00FD60BC">
            <w:pPr>
              <w:ind w:firstLine="34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ЕН.02</w:t>
            </w:r>
          </w:p>
        </w:tc>
        <w:tc>
          <w:tcPr>
            <w:tcW w:w="5812" w:type="dxa"/>
          </w:tcPr>
          <w:p w:rsidR="00AB6027" w:rsidRPr="001B2DB1" w:rsidRDefault="00B257D1" w:rsidP="00FD60BC">
            <w:pPr>
              <w:ind w:firstLine="34"/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Экологические основы природопользования</w:t>
            </w:r>
          </w:p>
        </w:tc>
      </w:tr>
    </w:tbl>
    <w:p w:rsidR="00CB4879" w:rsidRPr="001B2DB1" w:rsidRDefault="0049102E" w:rsidP="00FD60BC">
      <w:pPr>
        <w:pStyle w:val="2"/>
        <w:numPr>
          <w:ilvl w:val="0"/>
          <w:numId w:val="0"/>
        </w:numPr>
        <w:ind w:firstLine="851"/>
        <w:jc w:val="both"/>
        <w:rPr>
          <w:spacing w:val="0"/>
        </w:rPr>
      </w:pPr>
      <w:bookmarkStart w:id="36" w:name="_Toc330986556"/>
      <w:r w:rsidRPr="001B2DB1">
        <w:rPr>
          <w:spacing w:val="0"/>
        </w:rPr>
        <w:t>4.4</w:t>
      </w:r>
      <w:r w:rsidR="00CB4879" w:rsidRPr="001B2DB1">
        <w:rPr>
          <w:spacing w:val="0"/>
        </w:rPr>
        <w:t>. П</w:t>
      </w:r>
      <w:r w:rsidR="00C1385C" w:rsidRPr="001B2DB1">
        <w:rPr>
          <w:spacing w:val="0"/>
        </w:rPr>
        <w:t>рофессиональн</w:t>
      </w:r>
      <w:r w:rsidR="00CB4879" w:rsidRPr="001B2DB1">
        <w:rPr>
          <w:spacing w:val="0"/>
        </w:rPr>
        <w:t xml:space="preserve">ый цикл. </w:t>
      </w:r>
      <w:proofErr w:type="spellStart"/>
      <w:r w:rsidR="00CB4879" w:rsidRPr="001B2DB1">
        <w:rPr>
          <w:spacing w:val="0"/>
        </w:rPr>
        <w:t>Общепрофессиональные</w:t>
      </w:r>
      <w:proofErr w:type="spellEnd"/>
      <w:r w:rsidR="00CB4879" w:rsidRPr="001B2DB1">
        <w:rPr>
          <w:spacing w:val="0"/>
        </w:rPr>
        <w:t xml:space="preserve"> </w:t>
      </w:r>
      <w:r w:rsidR="00734C37" w:rsidRPr="001B2DB1">
        <w:rPr>
          <w:spacing w:val="0"/>
        </w:rPr>
        <w:br/>
      </w:r>
      <w:r w:rsidR="00CB4879" w:rsidRPr="001B2DB1">
        <w:rPr>
          <w:spacing w:val="0"/>
        </w:rPr>
        <w:t>дисциплины</w:t>
      </w:r>
      <w:bookmarkEnd w:id="36"/>
      <w:r w:rsidR="00592E1A" w:rsidRPr="001B2DB1">
        <w:rPr>
          <w:spacing w:val="0"/>
        </w:rPr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1842"/>
        <w:gridCol w:w="5812"/>
      </w:tblGrid>
      <w:tr w:rsidR="00406305" w:rsidRPr="001B2DB1" w:rsidTr="00406305">
        <w:tc>
          <w:tcPr>
            <w:tcW w:w="1276" w:type="dxa"/>
            <w:vAlign w:val="center"/>
          </w:tcPr>
          <w:p w:rsidR="00CB4879" w:rsidRPr="001B2DB1" w:rsidRDefault="00CB4879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№</w:t>
            </w:r>
          </w:p>
          <w:p w:rsidR="00CB4879" w:rsidRPr="001B2DB1" w:rsidRDefault="00CB4879" w:rsidP="00FD60BC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1B2DB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B2DB1">
              <w:rPr>
                <w:sz w:val="28"/>
                <w:szCs w:val="28"/>
              </w:rPr>
              <w:t>/</w:t>
            </w:r>
            <w:proofErr w:type="spellStart"/>
            <w:r w:rsidRPr="001B2DB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2" w:type="dxa"/>
            <w:vAlign w:val="center"/>
          </w:tcPr>
          <w:p w:rsidR="00CB4879" w:rsidRPr="001B2DB1" w:rsidRDefault="00CB4879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Индекс</w:t>
            </w:r>
          </w:p>
        </w:tc>
        <w:tc>
          <w:tcPr>
            <w:tcW w:w="5812" w:type="dxa"/>
            <w:vAlign w:val="center"/>
          </w:tcPr>
          <w:p w:rsidR="00CB4879" w:rsidRPr="001B2DB1" w:rsidRDefault="00CB4879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Наименование</w:t>
            </w:r>
          </w:p>
        </w:tc>
      </w:tr>
      <w:tr w:rsidR="00406305" w:rsidRPr="001B2DB1" w:rsidTr="00406305">
        <w:tc>
          <w:tcPr>
            <w:tcW w:w="1276" w:type="dxa"/>
            <w:vAlign w:val="center"/>
          </w:tcPr>
          <w:p w:rsidR="00CB4879" w:rsidRPr="001B2DB1" w:rsidRDefault="00CB4879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CB4879" w:rsidRPr="001B2DB1" w:rsidRDefault="00CB4879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ОП.01</w:t>
            </w:r>
          </w:p>
        </w:tc>
        <w:tc>
          <w:tcPr>
            <w:tcW w:w="5812" w:type="dxa"/>
          </w:tcPr>
          <w:p w:rsidR="00CB4879" w:rsidRPr="001B2DB1" w:rsidRDefault="001838AB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Инженерная графика</w:t>
            </w:r>
          </w:p>
        </w:tc>
      </w:tr>
      <w:tr w:rsidR="00406305" w:rsidRPr="001B2DB1" w:rsidTr="00406305">
        <w:tc>
          <w:tcPr>
            <w:tcW w:w="1276" w:type="dxa"/>
            <w:vAlign w:val="center"/>
          </w:tcPr>
          <w:p w:rsidR="00CB4879" w:rsidRPr="001B2DB1" w:rsidRDefault="00CB4879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CB4879" w:rsidRPr="001B2DB1" w:rsidRDefault="00CB4879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ОП.02</w:t>
            </w:r>
          </w:p>
        </w:tc>
        <w:tc>
          <w:tcPr>
            <w:tcW w:w="5812" w:type="dxa"/>
          </w:tcPr>
          <w:p w:rsidR="00CB4879" w:rsidRPr="001B2DB1" w:rsidRDefault="00B257D1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Электротехника и электроника</w:t>
            </w:r>
          </w:p>
        </w:tc>
      </w:tr>
      <w:tr w:rsidR="00B257D1" w:rsidRPr="001B2DB1" w:rsidTr="00406305">
        <w:tc>
          <w:tcPr>
            <w:tcW w:w="1276" w:type="dxa"/>
            <w:vAlign w:val="center"/>
          </w:tcPr>
          <w:p w:rsidR="00B257D1" w:rsidRPr="001B2DB1" w:rsidRDefault="00B257D1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B257D1" w:rsidRPr="001B2DB1" w:rsidRDefault="00B257D1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ОП.03</w:t>
            </w:r>
          </w:p>
        </w:tc>
        <w:tc>
          <w:tcPr>
            <w:tcW w:w="5812" w:type="dxa"/>
          </w:tcPr>
          <w:p w:rsidR="00B257D1" w:rsidRPr="001B2DB1" w:rsidRDefault="00B257D1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Метрология, стандартизация и сертификация</w:t>
            </w:r>
          </w:p>
        </w:tc>
      </w:tr>
      <w:tr w:rsidR="00B257D1" w:rsidRPr="001B2DB1" w:rsidTr="00406305">
        <w:tc>
          <w:tcPr>
            <w:tcW w:w="1276" w:type="dxa"/>
            <w:vAlign w:val="center"/>
          </w:tcPr>
          <w:p w:rsidR="00B257D1" w:rsidRPr="001B2DB1" w:rsidRDefault="00B257D1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B257D1" w:rsidRPr="001B2DB1" w:rsidRDefault="00B257D1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ОП.04</w:t>
            </w:r>
          </w:p>
        </w:tc>
        <w:tc>
          <w:tcPr>
            <w:tcW w:w="5812" w:type="dxa"/>
          </w:tcPr>
          <w:p w:rsidR="00B257D1" w:rsidRPr="001B2DB1" w:rsidRDefault="00B257D1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Техническая механика</w:t>
            </w:r>
          </w:p>
        </w:tc>
      </w:tr>
      <w:tr w:rsidR="00B257D1" w:rsidRPr="001B2DB1" w:rsidTr="00406305">
        <w:tc>
          <w:tcPr>
            <w:tcW w:w="1276" w:type="dxa"/>
            <w:vAlign w:val="center"/>
          </w:tcPr>
          <w:p w:rsidR="00B257D1" w:rsidRPr="001B2DB1" w:rsidRDefault="00B257D1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vAlign w:val="center"/>
          </w:tcPr>
          <w:p w:rsidR="00B257D1" w:rsidRPr="001B2DB1" w:rsidRDefault="00B257D1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ОП.05</w:t>
            </w:r>
          </w:p>
        </w:tc>
        <w:tc>
          <w:tcPr>
            <w:tcW w:w="5812" w:type="dxa"/>
          </w:tcPr>
          <w:p w:rsidR="00B257D1" w:rsidRPr="001B2DB1" w:rsidRDefault="00B257D1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 xml:space="preserve">Материаловедение </w:t>
            </w:r>
          </w:p>
        </w:tc>
      </w:tr>
      <w:tr w:rsidR="00B257D1" w:rsidRPr="001B2DB1" w:rsidTr="00406305">
        <w:tc>
          <w:tcPr>
            <w:tcW w:w="1276" w:type="dxa"/>
            <w:vAlign w:val="center"/>
          </w:tcPr>
          <w:p w:rsidR="00B257D1" w:rsidRPr="001B2DB1" w:rsidRDefault="00B257D1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B257D1" w:rsidRPr="001B2DB1" w:rsidRDefault="00B257D1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ОП.06</w:t>
            </w:r>
          </w:p>
        </w:tc>
        <w:tc>
          <w:tcPr>
            <w:tcW w:w="5812" w:type="dxa"/>
          </w:tcPr>
          <w:p w:rsidR="00B257D1" w:rsidRPr="001B2DB1" w:rsidRDefault="00B257D1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Информационные технологии в професси</w:t>
            </w:r>
            <w:r w:rsidRPr="001B2DB1">
              <w:rPr>
                <w:sz w:val="28"/>
                <w:szCs w:val="28"/>
              </w:rPr>
              <w:t>о</w:t>
            </w:r>
            <w:r w:rsidRPr="001B2DB1">
              <w:rPr>
                <w:sz w:val="28"/>
                <w:szCs w:val="28"/>
              </w:rPr>
              <w:lastRenderedPageBreak/>
              <w:t>нальной деятельности</w:t>
            </w:r>
          </w:p>
        </w:tc>
      </w:tr>
      <w:tr w:rsidR="00321734" w:rsidRPr="001B2DB1" w:rsidTr="00406305">
        <w:tc>
          <w:tcPr>
            <w:tcW w:w="1276" w:type="dxa"/>
            <w:vAlign w:val="center"/>
          </w:tcPr>
          <w:p w:rsidR="00321734" w:rsidRPr="001B2DB1" w:rsidRDefault="00321734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842" w:type="dxa"/>
            <w:vAlign w:val="center"/>
          </w:tcPr>
          <w:p w:rsidR="00321734" w:rsidRPr="001B2DB1" w:rsidRDefault="00321734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ОП.07</w:t>
            </w:r>
          </w:p>
        </w:tc>
        <w:tc>
          <w:tcPr>
            <w:tcW w:w="5812" w:type="dxa"/>
          </w:tcPr>
          <w:p w:rsidR="00321734" w:rsidRPr="001B2DB1" w:rsidRDefault="00321734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 xml:space="preserve">Основы экономики </w:t>
            </w:r>
          </w:p>
        </w:tc>
      </w:tr>
      <w:tr w:rsidR="00321734" w:rsidRPr="001B2DB1" w:rsidTr="00406305">
        <w:tc>
          <w:tcPr>
            <w:tcW w:w="1276" w:type="dxa"/>
            <w:vAlign w:val="center"/>
          </w:tcPr>
          <w:p w:rsidR="00321734" w:rsidRPr="001B2DB1" w:rsidRDefault="00321734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  <w:vAlign w:val="center"/>
          </w:tcPr>
          <w:p w:rsidR="00321734" w:rsidRPr="001B2DB1" w:rsidRDefault="00321734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ОП.08</w:t>
            </w:r>
          </w:p>
        </w:tc>
        <w:tc>
          <w:tcPr>
            <w:tcW w:w="5812" w:type="dxa"/>
          </w:tcPr>
          <w:p w:rsidR="00321734" w:rsidRPr="001B2DB1" w:rsidRDefault="00321734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Правовые основы профессиональной деятел</w:t>
            </w:r>
            <w:r w:rsidRPr="001B2DB1">
              <w:rPr>
                <w:sz w:val="28"/>
                <w:szCs w:val="28"/>
              </w:rPr>
              <w:t>ь</w:t>
            </w:r>
            <w:r w:rsidRPr="001B2DB1">
              <w:rPr>
                <w:sz w:val="28"/>
                <w:szCs w:val="28"/>
              </w:rPr>
              <w:t>ности</w:t>
            </w:r>
          </w:p>
        </w:tc>
      </w:tr>
      <w:tr w:rsidR="00321734" w:rsidRPr="001B2DB1" w:rsidTr="00406305">
        <w:tc>
          <w:tcPr>
            <w:tcW w:w="1276" w:type="dxa"/>
            <w:vAlign w:val="center"/>
          </w:tcPr>
          <w:p w:rsidR="00321734" w:rsidRPr="001B2DB1" w:rsidRDefault="00321734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  <w:vAlign w:val="center"/>
          </w:tcPr>
          <w:p w:rsidR="00321734" w:rsidRPr="001B2DB1" w:rsidRDefault="00321734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ОП.09</w:t>
            </w:r>
          </w:p>
        </w:tc>
        <w:tc>
          <w:tcPr>
            <w:tcW w:w="5812" w:type="dxa"/>
          </w:tcPr>
          <w:p w:rsidR="00321734" w:rsidRPr="001B2DB1" w:rsidRDefault="00321734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Охрана труда</w:t>
            </w:r>
          </w:p>
        </w:tc>
      </w:tr>
      <w:tr w:rsidR="00321734" w:rsidRPr="001B2DB1" w:rsidTr="00406305">
        <w:tc>
          <w:tcPr>
            <w:tcW w:w="1276" w:type="dxa"/>
            <w:vAlign w:val="center"/>
          </w:tcPr>
          <w:p w:rsidR="00321734" w:rsidRPr="001B2DB1" w:rsidRDefault="00321734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vAlign w:val="center"/>
          </w:tcPr>
          <w:p w:rsidR="00321734" w:rsidRPr="001B2DB1" w:rsidRDefault="00321734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ОП.10</w:t>
            </w:r>
          </w:p>
        </w:tc>
        <w:tc>
          <w:tcPr>
            <w:tcW w:w="5812" w:type="dxa"/>
          </w:tcPr>
          <w:p w:rsidR="00321734" w:rsidRPr="001B2DB1" w:rsidRDefault="00B71C7D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Безопасность жизнедеятельности</w:t>
            </w:r>
          </w:p>
        </w:tc>
      </w:tr>
      <w:tr w:rsidR="00FF3D91" w:rsidRPr="001B2DB1" w:rsidTr="00406305">
        <w:tc>
          <w:tcPr>
            <w:tcW w:w="1276" w:type="dxa"/>
            <w:vAlign w:val="center"/>
          </w:tcPr>
          <w:p w:rsidR="00FF3D91" w:rsidRPr="001B2DB1" w:rsidRDefault="00FF3D91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vAlign w:val="center"/>
          </w:tcPr>
          <w:p w:rsidR="00FF3D91" w:rsidRPr="001B2DB1" w:rsidRDefault="00FF3D91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ОП.11</w:t>
            </w:r>
          </w:p>
        </w:tc>
        <w:tc>
          <w:tcPr>
            <w:tcW w:w="5812" w:type="dxa"/>
          </w:tcPr>
          <w:p w:rsidR="00FF3D91" w:rsidRPr="001B2DB1" w:rsidRDefault="00B71C7D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Компьютерная обработка информации</w:t>
            </w:r>
          </w:p>
        </w:tc>
      </w:tr>
      <w:tr w:rsidR="00FF3D91" w:rsidRPr="001B2DB1" w:rsidTr="00406305">
        <w:tc>
          <w:tcPr>
            <w:tcW w:w="1276" w:type="dxa"/>
            <w:vAlign w:val="center"/>
          </w:tcPr>
          <w:p w:rsidR="00FF3D91" w:rsidRPr="001B2DB1" w:rsidRDefault="00FF3D91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vAlign w:val="center"/>
          </w:tcPr>
          <w:p w:rsidR="00FF3D91" w:rsidRPr="001B2DB1" w:rsidRDefault="00FF3D91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ОП.12</w:t>
            </w:r>
          </w:p>
        </w:tc>
        <w:tc>
          <w:tcPr>
            <w:tcW w:w="5812" w:type="dxa"/>
          </w:tcPr>
          <w:p w:rsidR="00FF3D91" w:rsidRPr="001B2DB1" w:rsidRDefault="00B71C7D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Введение в специальность</w:t>
            </w:r>
          </w:p>
        </w:tc>
      </w:tr>
    </w:tbl>
    <w:p w:rsidR="00E66DC5" w:rsidRPr="001B2DB1" w:rsidRDefault="00E66DC5" w:rsidP="00FD60BC">
      <w:pPr>
        <w:pStyle w:val="2"/>
        <w:numPr>
          <w:ilvl w:val="0"/>
          <w:numId w:val="0"/>
        </w:numPr>
        <w:spacing w:before="0" w:after="120"/>
        <w:ind w:firstLine="851"/>
        <w:jc w:val="both"/>
        <w:rPr>
          <w:spacing w:val="0"/>
        </w:rPr>
      </w:pPr>
    </w:p>
    <w:p w:rsidR="002F4DCF" w:rsidRPr="001B2DB1" w:rsidRDefault="00C1385C" w:rsidP="00FD60BC">
      <w:pPr>
        <w:pStyle w:val="2"/>
        <w:numPr>
          <w:ilvl w:val="0"/>
          <w:numId w:val="0"/>
        </w:numPr>
        <w:spacing w:before="0" w:after="0"/>
        <w:ind w:firstLine="851"/>
        <w:jc w:val="both"/>
        <w:rPr>
          <w:spacing w:val="0"/>
        </w:rPr>
      </w:pPr>
      <w:bookmarkStart w:id="37" w:name="_Toc330986557"/>
      <w:r w:rsidRPr="001B2DB1">
        <w:rPr>
          <w:spacing w:val="0"/>
        </w:rPr>
        <w:t>4.</w:t>
      </w:r>
      <w:r w:rsidR="0049102E" w:rsidRPr="001B2DB1">
        <w:rPr>
          <w:spacing w:val="0"/>
        </w:rPr>
        <w:t>5</w:t>
      </w:r>
      <w:r w:rsidRPr="001B2DB1">
        <w:rPr>
          <w:spacing w:val="0"/>
        </w:rPr>
        <w:t xml:space="preserve">. </w:t>
      </w:r>
      <w:r w:rsidR="002F4DCF" w:rsidRPr="001B2DB1">
        <w:rPr>
          <w:spacing w:val="0"/>
        </w:rPr>
        <w:t xml:space="preserve">Профессиональный цикл. </w:t>
      </w:r>
      <w:r w:rsidRPr="001B2DB1">
        <w:rPr>
          <w:spacing w:val="0"/>
        </w:rPr>
        <w:t>Профессиональные модули</w:t>
      </w:r>
      <w:bookmarkEnd w:id="37"/>
      <w:r w:rsidR="00592E1A" w:rsidRPr="001B2DB1">
        <w:rPr>
          <w:spacing w:val="0"/>
        </w:rPr>
        <w:t>.</w:t>
      </w:r>
    </w:p>
    <w:p w:rsidR="00CC1680" w:rsidRPr="001B2DB1" w:rsidRDefault="00CC1680" w:rsidP="00FD60BC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1842"/>
        <w:gridCol w:w="5812"/>
      </w:tblGrid>
      <w:tr w:rsidR="002F4DCF" w:rsidRPr="001B2DB1" w:rsidTr="00B27E6C">
        <w:tc>
          <w:tcPr>
            <w:tcW w:w="1276" w:type="dxa"/>
            <w:vAlign w:val="center"/>
          </w:tcPr>
          <w:p w:rsidR="002F4DCF" w:rsidRPr="001B2DB1" w:rsidRDefault="002F4DCF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№</w:t>
            </w:r>
          </w:p>
          <w:p w:rsidR="002F4DCF" w:rsidRPr="001B2DB1" w:rsidRDefault="002F4DCF" w:rsidP="00FD60BC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1B2DB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B2DB1">
              <w:rPr>
                <w:sz w:val="28"/>
                <w:szCs w:val="28"/>
              </w:rPr>
              <w:t>/</w:t>
            </w:r>
            <w:proofErr w:type="spellStart"/>
            <w:r w:rsidRPr="001B2DB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2" w:type="dxa"/>
            <w:vAlign w:val="center"/>
          </w:tcPr>
          <w:p w:rsidR="002F4DCF" w:rsidRPr="001B2DB1" w:rsidRDefault="002F4DCF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Индекс</w:t>
            </w:r>
          </w:p>
        </w:tc>
        <w:tc>
          <w:tcPr>
            <w:tcW w:w="5812" w:type="dxa"/>
            <w:vAlign w:val="center"/>
          </w:tcPr>
          <w:p w:rsidR="002F4DCF" w:rsidRPr="001B2DB1" w:rsidRDefault="002F4DCF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Наименование</w:t>
            </w:r>
          </w:p>
        </w:tc>
      </w:tr>
      <w:tr w:rsidR="002F4DCF" w:rsidRPr="001B2DB1" w:rsidTr="00B27E6C">
        <w:tc>
          <w:tcPr>
            <w:tcW w:w="1276" w:type="dxa"/>
            <w:vAlign w:val="center"/>
          </w:tcPr>
          <w:p w:rsidR="002F4DCF" w:rsidRPr="001B2DB1" w:rsidRDefault="002F4DCF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2F4DCF" w:rsidRPr="001B2DB1" w:rsidRDefault="002F4DCF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ПМ.01</w:t>
            </w:r>
          </w:p>
        </w:tc>
        <w:tc>
          <w:tcPr>
            <w:tcW w:w="5812" w:type="dxa"/>
          </w:tcPr>
          <w:p w:rsidR="002F4DCF" w:rsidRPr="001B2DB1" w:rsidRDefault="00321734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Организация технического обслуживания и ремонта электрического и электромеханич</w:t>
            </w:r>
            <w:r w:rsidRPr="001B2DB1">
              <w:rPr>
                <w:sz w:val="28"/>
                <w:szCs w:val="28"/>
              </w:rPr>
              <w:t>е</w:t>
            </w:r>
            <w:r w:rsidRPr="001B2DB1">
              <w:rPr>
                <w:sz w:val="28"/>
                <w:szCs w:val="28"/>
              </w:rPr>
              <w:t>ского оборудования</w:t>
            </w:r>
          </w:p>
        </w:tc>
      </w:tr>
      <w:tr w:rsidR="002F4DCF" w:rsidRPr="001B2DB1" w:rsidTr="00B27E6C">
        <w:tc>
          <w:tcPr>
            <w:tcW w:w="1276" w:type="dxa"/>
            <w:vAlign w:val="center"/>
          </w:tcPr>
          <w:p w:rsidR="002F4DCF" w:rsidRPr="001B2DB1" w:rsidRDefault="002F4DCF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2F4DCF" w:rsidRPr="001B2DB1" w:rsidRDefault="002F4DCF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ПМ.02</w:t>
            </w:r>
          </w:p>
        </w:tc>
        <w:tc>
          <w:tcPr>
            <w:tcW w:w="5812" w:type="dxa"/>
          </w:tcPr>
          <w:p w:rsidR="002F4DCF" w:rsidRPr="001B2DB1" w:rsidRDefault="00321734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Выполнение сервисного обслуживания быт</w:t>
            </w:r>
            <w:r w:rsidRPr="001B2DB1">
              <w:rPr>
                <w:sz w:val="28"/>
                <w:szCs w:val="28"/>
              </w:rPr>
              <w:t>о</w:t>
            </w:r>
            <w:r w:rsidRPr="001B2DB1">
              <w:rPr>
                <w:sz w:val="28"/>
                <w:szCs w:val="28"/>
              </w:rPr>
              <w:t>вых машин и приборов</w:t>
            </w:r>
          </w:p>
        </w:tc>
      </w:tr>
      <w:tr w:rsidR="002F4DCF" w:rsidRPr="001B2DB1" w:rsidTr="00B27E6C">
        <w:tc>
          <w:tcPr>
            <w:tcW w:w="1276" w:type="dxa"/>
            <w:vAlign w:val="center"/>
          </w:tcPr>
          <w:p w:rsidR="002F4DCF" w:rsidRPr="001B2DB1" w:rsidRDefault="002F4DCF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2F4DCF" w:rsidRPr="001B2DB1" w:rsidRDefault="002F4DCF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ПМ.03</w:t>
            </w:r>
          </w:p>
        </w:tc>
        <w:tc>
          <w:tcPr>
            <w:tcW w:w="5812" w:type="dxa"/>
          </w:tcPr>
          <w:p w:rsidR="002F4DCF" w:rsidRPr="001B2DB1" w:rsidRDefault="005272BB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Организация деятельности производственного процесса</w:t>
            </w:r>
          </w:p>
        </w:tc>
      </w:tr>
      <w:tr w:rsidR="002F4DCF" w:rsidRPr="001B2DB1" w:rsidTr="00B27E6C">
        <w:tc>
          <w:tcPr>
            <w:tcW w:w="1276" w:type="dxa"/>
            <w:vAlign w:val="center"/>
          </w:tcPr>
          <w:p w:rsidR="002F4DCF" w:rsidRPr="001B2DB1" w:rsidRDefault="002F4DCF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2F4DCF" w:rsidRPr="001B2DB1" w:rsidRDefault="002F4DCF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>ПМ.04</w:t>
            </w:r>
          </w:p>
        </w:tc>
        <w:tc>
          <w:tcPr>
            <w:tcW w:w="5812" w:type="dxa"/>
          </w:tcPr>
          <w:p w:rsidR="002F4DCF" w:rsidRPr="001B2DB1" w:rsidRDefault="001838AB" w:rsidP="00FD60BC">
            <w:pPr>
              <w:jc w:val="both"/>
              <w:rPr>
                <w:sz w:val="28"/>
                <w:szCs w:val="28"/>
              </w:rPr>
            </w:pPr>
            <w:r w:rsidRPr="001B2DB1">
              <w:rPr>
                <w:sz w:val="28"/>
                <w:szCs w:val="28"/>
              </w:rPr>
              <w:t xml:space="preserve">Выполнение работ по </w:t>
            </w:r>
            <w:r w:rsidR="005272BB" w:rsidRPr="001B2DB1">
              <w:rPr>
                <w:sz w:val="28"/>
                <w:szCs w:val="28"/>
              </w:rPr>
              <w:t>профессии Слесарь-электрик по ремонту  электрооборудования</w:t>
            </w:r>
          </w:p>
        </w:tc>
      </w:tr>
    </w:tbl>
    <w:p w:rsidR="00C45CB7" w:rsidRPr="001B2DB1" w:rsidRDefault="0049102E" w:rsidP="00FD60BC">
      <w:pPr>
        <w:pStyle w:val="2"/>
        <w:numPr>
          <w:ilvl w:val="0"/>
          <w:numId w:val="0"/>
        </w:numPr>
        <w:ind w:firstLine="851"/>
        <w:jc w:val="center"/>
        <w:rPr>
          <w:spacing w:val="0"/>
        </w:rPr>
      </w:pPr>
      <w:bookmarkStart w:id="38" w:name="_Toc330986558"/>
      <w:r w:rsidRPr="001B2DB1">
        <w:rPr>
          <w:spacing w:val="0"/>
        </w:rPr>
        <w:t>4.6</w:t>
      </w:r>
      <w:r w:rsidR="00C1385C" w:rsidRPr="001B2DB1">
        <w:rPr>
          <w:spacing w:val="0"/>
        </w:rPr>
        <w:t xml:space="preserve">. </w:t>
      </w:r>
      <w:r w:rsidR="00592E1A" w:rsidRPr="001B2DB1">
        <w:rPr>
          <w:spacing w:val="0"/>
        </w:rPr>
        <w:t>Рабочие п</w:t>
      </w:r>
      <w:r w:rsidR="00734C37" w:rsidRPr="001B2DB1">
        <w:rPr>
          <w:spacing w:val="0"/>
        </w:rPr>
        <w:t>рограммы учебной и производственной практик</w:t>
      </w:r>
      <w:bookmarkEnd w:id="38"/>
    </w:p>
    <w:p w:rsidR="00335110" w:rsidRPr="001B2DB1" w:rsidRDefault="00734C37" w:rsidP="00FD60BC">
      <w:pPr>
        <w:ind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 xml:space="preserve">Согласно п. 7.14 ФГОС СПО </w:t>
      </w:r>
      <w:r w:rsidR="00335110" w:rsidRPr="001B2DB1">
        <w:rPr>
          <w:sz w:val="28"/>
          <w:szCs w:val="28"/>
        </w:rPr>
        <w:t xml:space="preserve">по специальности </w:t>
      </w:r>
      <w:r w:rsidR="00B71C7D" w:rsidRPr="001B2DB1">
        <w:rPr>
          <w:sz w:val="28"/>
          <w:szCs w:val="28"/>
        </w:rPr>
        <w:t>13.02.11</w:t>
      </w:r>
      <w:r w:rsidR="005272BB" w:rsidRPr="001B2DB1">
        <w:rPr>
          <w:sz w:val="28"/>
          <w:szCs w:val="28"/>
        </w:rPr>
        <w:t xml:space="preserve"> Техническая эк</w:t>
      </w:r>
      <w:r w:rsidR="005272BB" w:rsidRPr="001B2DB1">
        <w:rPr>
          <w:sz w:val="28"/>
          <w:szCs w:val="28"/>
        </w:rPr>
        <w:t>с</w:t>
      </w:r>
      <w:r w:rsidR="005272BB" w:rsidRPr="001B2DB1">
        <w:rPr>
          <w:sz w:val="28"/>
          <w:szCs w:val="28"/>
        </w:rPr>
        <w:t>плуатация и обслуживание электрического и электромеханического оборудования (по отраслям)</w:t>
      </w:r>
      <w:r w:rsidR="008D44FD" w:rsidRPr="001B2DB1">
        <w:rPr>
          <w:sz w:val="28"/>
          <w:szCs w:val="28"/>
        </w:rPr>
        <w:t>,</w:t>
      </w:r>
      <w:r w:rsidR="00335110" w:rsidRPr="001B2DB1">
        <w:rPr>
          <w:sz w:val="28"/>
          <w:szCs w:val="28"/>
        </w:rPr>
        <w:t xml:space="preserve"> практика является обязательным разделом </w:t>
      </w:r>
      <w:r w:rsidR="00B71C7D" w:rsidRPr="001B2DB1">
        <w:rPr>
          <w:sz w:val="28"/>
          <w:szCs w:val="28"/>
        </w:rPr>
        <w:t>ППССЗ</w:t>
      </w:r>
      <w:r w:rsidR="00335110" w:rsidRPr="001B2DB1">
        <w:rPr>
          <w:sz w:val="28"/>
          <w:szCs w:val="28"/>
        </w:rPr>
        <w:t>. Она представл</w:t>
      </w:r>
      <w:r w:rsidR="00335110" w:rsidRPr="001B2DB1">
        <w:rPr>
          <w:sz w:val="28"/>
          <w:szCs w:val="28"/>
        </w:rPr>
        <w:t>я</w:t>
      </w:r>
      <w:r w:rsidR="00335110" w:rsidRPr="001B2DB1">
        <w:rPr>
          <w:sz w:val="28"/>
          <w:szCs w:val="28"/>
        </w:rPr>
        <w:t>ет собой вид учебных занятий, обеспечивающих практико-ориентированную по</w:t>
      </w:r>
      <w:r w:rsidR="00335110" w:rsidRPr="001B2DB1">
        <w:rPr>
          <w:sz w:val="28"/>
          <w:szCs w:val="28"/>
        </w:rPr>
        <w:t>д</w:t>
      </w:r>
      <w:r w:rsidR="005272BB" w:rsidRPr="001B2DB1">
        <w:rPr>
          <w:sz w:val="28"/>
          <w:szCs w:val="28"/>
        </w:rPr>
        <w:t>готовку обучающихся</w:t>
      </w:r>
      <w:r w:rsidR="00335110" w:rsidRPr="001B2DB1">
        <w:rPr>
          <w:sz w:val="28"/>
          <w:szCs w:val="28"/>
        </w:rPr>
        <w:t xml:space="preserve"> ФГОС СПО по специальности </w:t>
      </w:r>
      <w:r w:rsidR="00B71C7D" w:rsidRPr="001B2DB1">
        <w:rPr>
          <w:sz w:val="28"/>
          <w:szCs w:val="28"/>
        </w:rPr>
        <w:t>13.02.11</w:t>
      </w:r>
      <w:r w:rsidR="005272BB" w:rsidRPr="001B2DB1">
        <w:rPr>
          <w:sz w:val="28"/>
          <w:szCs w:val="28"/>
        </w:rPr>
        <w:t xml:space="preserve"> Техническая эк</w:t>
      </w:r>
      <w:r w:rsidR="005272BB" w:rsidRPr="001B2DB1">
        <w:rPr>
          <w:sz w:val="28"/>
          <w:szCs w:val="28"/>
        </w:rPr>
        <w:t>с</w:t>
      </w:r>
      <w:r w:rsidR="005272BB" w:rsidRPr="001B2DB1">
        <w:rPr>
          <w:sz w:val="28"/>
          <w:szCs w:val="28"/>
        </w:rPr>
        <w:t>плуатация и обслуживание электрического и электромеханического оборудования (по отраслям)</w:t>
      </w:r>
      <w:r w:rsidR="00303C0A" w:rsidRPr="001B2DB1">
        <w:rPr>
          <w:sz w:val="28"/>
          <w:szCs w:val="28"/>
        </w:rPr>
        <w:t xml:space="preserve"> </w:t>
      </w:r>
      <w:r w:rsidR="008D44FD" w:rsidRPr="001B2DB1">
        <w:rPr>
          <w:sz w:val="28"/>
          <w:szCs w:val="28"/>
        </w:rPr>
        <w:t>и</w:t>
      </w:r>
      <w:r w:rsidR="00335110" w:rsidRPr="001B2DB1">
        <w:rPr>
          <w:sz w:val="28"/>
          <w:szCs w:val="28"/>
        </w:rPr>
        <w:t xml:space="preserve"> предусматривает следующие виды практик: учебн</w:t>
      </w:r>
      <w:r w:rsidR="00AE3556" w:rsidRPr="001B2DB1">
        <w:rPr>
          <w:sz w:val="28"/>
          <w:szCs w:val="28"/>
        </w:rPr>
        <w:t>ая</w:t>
      </w:r>
      <w:r w:rsidR="00335110" w:rsidRPr="001B2DB1">
        <w:rPr>
          <w:sz w:val="28"/>
          <w:szCs w:val="28"/>
        </w:rPr>
        <w:t xml:space="preserve"> и производс</w:t>
      </w:r>
      <w:r w:rsidR="00335110" w:rsidRPr="001B2DB1">
        <w:rPr>
          <w:sz w:val="28"/>
          <w:szCs w:val="28"/>
        </w:rPr>
        <w:t>т</w:t>
      </w:r>
      <w:r w:rsidR="00335110" w:rsidRPr="001B2DB1">
        <w:rPr>
          <w:sz w:val="28"/>
          <w:szCs w:val="28"/>
        </w:rPr>
        <w:t>венн</w:t>
      </w:r>
      <w:r w:rsidR="00AE3556" w:rsidRPr="001B2DB1">
        <w:rPr>
          <w:sz w:val="28"/>
          <w:szCs w:val="28"/>
        </w:rPr>
        <w:t>ая</w:t>
      </w:r>
      <w:r w:rsidR="00335110" w:rsidRPr="001B2DB1">
        <w:rPr>
          <w:sz w:val="28"/>
          <w:szCs w:val="28"/>
        </w:rPr>
        <w:t>.</w:t>
      </w:r>
    </w:p>
    <w:p w:rsidR="00AE3556" w:rsidRPr="001B2DB1" w:rsidRDefault="00AE3556" w:rsidP="00FD60BC">
      <w:pPr>
        <w:ind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AE3556" w:rsidRPr="001B2DB1" w:rsidRDefault="00AE3556" w:rsidP="00FD60BC">
      <w:pPr>
        <w:ind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 xml:space="preserve">Практики закрепляют знания и умения, приобретаемые </w:t>
      </w:r>
      <w:proofErr w:type="gramStart"/>
      <w:r w:rsidRPr="001B2DB1">
        <w:rPr>
          <w:sz w:val="28"/>
          <w:szCs w:val="28"/>
        </w:rPr>
        <w:t>обучающимися</w:t>
      </w:r>
      <w:proofErr w:type="gramEnd"/>
      <w:r w:rsidRPr="001B2DB1">
        <w:rPr>
          <w:sz w:val="28"/>
          <w:szCs w:val="28"/>
        </w:rPr>
        <w:t xml:space="preserve"> в р</w:t>
      </w:r>
      <w:r w:rsidRPr="001B2DB1">
        <w:rPr>
          <w:sz w:val="28"/>
          <w:szCs w:val="28"/>
        </w:rPr>
        <w:t>е</w:t>
      </w:r>
      <w:r w:rsidRPr="001B2DB1">
        <w:rPr>
          <w:sz w:val="28"/>
          <w:szCs w:val="28"/>
        </w:rPr>
        <w:t>зультате освоения теоретических курсов, вырабатывают навыки профессиональной деятельности и способствуют комплексному формированию общих и професси</w:t>
      </w:r>
      <w:r w:rsidRPr="001B2DB1">
        <w:rPr>
          <w:sz w:val="28"/>
          <w:szCs w:val="28"/>
        </w:rPr>
        <w:t>о</w:t>
      </w:r>
      <w:r w:rsidRPr="001B2DB1">
        <w:rPr>
          <w:sz w:val="28"/>
          <w:szCs w:val="28"/>
        </w:rPr>
        <w:t>нальных компетенций обучающихся.</w:t>
      </w:r>
    </w:p>
    <w:p w:rsidR="00AE3556" w:rsidRPr="001B2DB1" w:rsidRDefault="00AE3556" w:rsidP="00FD60BC">
      <w:pPr>
        <w:ind w:firstLine="851"/>
        <w:jc w:val="both"/>
        <w:rPr>
          <w:sz w:val="28"/>
          <w:szCs w:val="28"/>
        </w:rPr>
      </w:pPr>
    </w:p>
    <w:p w:rsidR="00C45CB7" w:rsidRPr="001B2DB1" w:rsidRDefault="0049102E" w:rsidP="00FD60BC">
      <w:pPr>
        <w:pStyle w:val="a"/>
        <w:numPr>
          <w:ilvl w:val="0"/>
          <w:numId w:val="0"/>
        </w:numPr>
        <w:ind w:firstLine="851"/>
        <w:jc w:val="both"/>
        <w:rPr>
          <w:rFonts w:ascii="Times New Roman" w:hAnsi="Times New Roman"/>
        </w:rPr>
      </w:pPr>
      <w:bookmarkStart w:id="39" w:name="_Toc330986559"/>
      <w:r w:rsidRPr="001B2DB1">
        <w:rPr>
          <w:rFonts w:ascii="Times New Roman" w:hAnsi="Times New Roman"/>
        </w:rPr>
        <w:t>4.6</w:t>
      </w:r>
      <w:r w:rsidR="00AE3556" w:rsidRPr="001B2DB1">
        <w:rPr>
          <w:rFonts w:ascii="Times New Roman" w:hAnsi="Times New Roman"/>
        </w:rPr>
        <w:t>.1. Программа учебной  практики</w:t>
      </w:r>
      <w:bookmarkEnd w:id="39"/>
    </w:p>
    <w:p w:rsidR="00094763" w:rsidRPr="001B2DB1" w:rsidRDefault="00AE3556" w:rsidP="00FD60BC">
      <w:pPr>
        <w:ind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 xml:space="preserve">При реализации </w:t>
      </w:r>
      <w:r w:rsidR="00B71C7D" w:rsidRPr="001B2DB1">
        <w:rPr>
          <w:sz w:val="28"/>
          <w:szCs w:val="28"/>
        </w:rPr>
        <w:t>ППССЗ</w:t>
      </w:r>
      <w:r w:rsidRPr="001B2DB1">
        <w:rPr>
          <w:sz w:val="28"/>
          <w:szCs w:val="28"/>
        </w:rPr>
        <w:t xml:space="preserve"> специальности </w:t>
      </w:r>
      <w:r w:rsidR="00B71C7D" w:rsidRPr="001B2DB1">
        <w:rPr>
          <w:sz w:val="28"/>
          <w:szCs w:val="28"/>
        </w:rPr>
        <w:t>13.02.11</w:t>
      </w:r>
      <w:r w:rsidR="005272BB" w:rsidRPr="001B2DB1">
        <w:rPr>
          <w:sz w:val="28"/>
          <w:szCs w:val="28"/>
        </w:rPr>
        <w:t xml:space="preserve"> Техническая эксплуатация и обслуживание электрического и электромеханического оборудования (по отра</w:t>
      </w:r>
      <w:r w:rsidR="005272BB" w:rsidRPr="001B2DB1">
        <w:rPr>
          <w:sz w:val="28"/>
          <w:szCs w:val="28"/>
        </w:rPr>
        <w:t>с</w:t>
      </w:r>
      <w:r w:rsidR="005272BB" w:rsidRPr="001B2DB1">
        <w:rPr>
          <w:sz w:val="28"/>
          <w:szCs w:val="28"/>
        </w:rPr>
        <w:lastRenderedPageBreak/>
        <w:t xml:space="preserve">лям) </w:t>
      </w:r>
      <w:r w:rsidR="00094763" w:rsidRPr="001B2DB1">
        <w:rPr>
          <w:sz w:val="28"/>
          <w:szCs w:val="28"/>
        </w:rPr>
        <w:t>предусматривается прохождение учебной практики</w:t>
      </w:r>
      <w:r w:rsidR="00E61981" w:rsidRPr="001B2DB1">
        <w:rPr>
          <w:sz w:val="28"/>
          <w:szCs w:val="28"/>
        </w:rPr>
        <w:t xml:space="preserve"> в несколько периодов</w:t>
      </w:r>
      <w:r w:rsidR="00094763" w:rsidRPr="001B2DB1">
        <w:rPr>
          <w:sz w:val="28"/>
          <w:szCs w:val="28"/>
        </w:rPr>
        <w:t xml:space="preserve"> на базе техникума</w:t>
      </w:r>
      <w:r w:rsidR="005272BB" w:rsidRPr="001B2DB1">
        <w:rPr>
          <w:sz w:val="28"/>
          <w:szCs w:val="28"/>
        </w:rPr>
        <w:t xml:space="preserve"> и </w:t>
      </w:r>
      <w:r w:rsidR="00E61981" w:rsidRPr="001B2DB1">
        <w:rPr>
          <w:sz w:val="28"/>
          <w:szCs w:val="28"/>
        </w:rPr>
        <w:t>на предприятиях (</w:t>
      </w:r>
      <w:r w:rsidR="005272BB" w:rsidRPr="001B2DB1">
        <w:rPr>
          <w:sz w:val="28"/>
          <w:szCs w:val="28"/>
        </w:rPr>
        <w:t>концентрированно</w:t>
      </w:r>
      <w:r w:rsidR="00E61981" w:rsidRPr="001B2DB1">
        <w:rPr>
          <w:sz w:val="28"/>
          <w:szCs w:val="28"/>
        </w:rPr>
        <w:t>):</w:t>
      </w:r>
    </w:p>
    <w:p w:rsidR="00CC2776" w:rsidRPr="001B2DB1" w:rsidRDefault="00A61F62" w:rsidP="00FD60BC">
      <w:pPr>
        <w:shd w:val="clear" w:color="auto" w:fill="FFFFFF"/>
        <w:tabs>
          <w:tab w:val="left" w:pos="1134"/>
        </w:tabs>
        <w:ind w:right="5"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 xml:space="preserve">ПМ.01 </w:t>
      </w:r>
      <w:r w:rsidR="00E61981" w:rsidRPr="001B2DB1">
        <w:rPr>
          <w:sz w:val="28"/>
          <w:szCs w:val="28"/>
        </w:rPr>
        <w:t xml:space="preserve">Организация технического обслуживания и ремонта электрического и электромеханического оборудования– </w:t>
      </w:r>
      <w:r w:rsidR="00B71C7D" w:rsidRPr="001B2DB1">
        <w:rPr>
          <w:sz w:val="28"/>
          <w:szCs w:val="28"/>
        </w:rPr>
        <w:t>3</w:t>
      </w:r>
      <w:r w:rsidR="00E61981" w:rsidRPr="001B2DB1">
        <w:rPr>
          <w:sz w:val="28"/>
          <w:szCs w:val="28"/>
        </w:rPr>
        <w:t>нед;</w:t>
      </w:r>
    </w:p>
    <w:p w:rsidR="00E61981" w:rsidRPr="001B2DB1" w:rsidRDefault="008A0E33" w:rsidP="00FD60BC">
      <w:pPr>
        <w:shd w:val="clear" w:color="auto" w:fill="FFFFFF"/>
        <w:tabs>
          <w:tab w:val="left" w:pos="1134"/>
        </w:tabs>
        <w:ind w:right="5"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 xml:space="preserve">ПМ.02 </w:t>
      </w:r>
      <w:r w:rsidR="00E61981" w:rsidRPr="001B2DB1">
        <w:rPr>
          <w:sz w:val="28"/>
          <w:szCs w:val="28"/>
        </w:rPr>
        <w:t xml:space="preserve">Выполнение сервисного обслуживания бытовых машин и приборов – </w:t>
      </w:r>
      <w:r w:rsidR="00FF3D91" w:rsidRPr="001B2DB1">
        <w:rPr>
          <w:sz w:val="28"/>
          <w:szCs w:val="28"/>
        </w:rPr>
        <w:t>1</w:t>
      </w:r>
      <w:r w:rsidR="00E61981" w:rsidRPr="001B2DB1">
        <w:rPr>
          <w:sz w:val="28"/>
          <w:szCs w:val="28"/>
        </w:rPr>
        <w:t>нед.;</w:t>
      </w:r>
    </w:p>
    <w:p w:rsidR="00E61981" w:rsidRPr="001B2DB1" w:rsidRDefault="00DD726B" w:rsidP="00FD60BC">
      <w:pPr>
        <w:shd w:val="clear" w:color="auto" w:fill="FFFFFF"/>
        <w:tabs>
          <w:tab w:val="left" w:pos="1134"/>
        </w:tabs>
        <w:ind w:right="5"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 xml:space="preserve">ПМ.03 </w:t>
      </w:r>
      <w:r w:rsidR="00E61981" w:rsidRPr="001B2DB1">
        <w:rPr>
          <w:sz w:val="28"/>
          <w:szCs w:val="28"/>
        </w:rPr>
        <w:t xml:space="preserve">Организация деятельности производственного </w:t>
      </w:r>
      <w:r w:rsidR="00FF3D91" w:rsidRPr="001B2DB1">
        <w:rPr>
          <w:sz w:val="28"/>
          <w:szCs w:val="28"/>
        </w:rPr>
        <w:t xml:space="preserve">процесса– </w:t>
      </w:r>
      <w:r w:rsidR="00B71C7D" w:rsidRPr="001B2DB1">
        <w:rPr>
          <w:sz w:val="28"/>
          <w:szCs w:val="28"/>
        </w:rPr>
        <w:t>3</w:t>
      </w:r>
      <w:r w:rsidR="00E61981" w:rsidRPr="001B2DB1">
        <w:rPr>
          <w:sz w:val="28"/>
          <w:szCs w:val="28"/>
        </w:rPr>
        <w:t>нед.;</w:t>
      </w:r>
    </w:p>
    <w:p w:rsidR="00CC2776" w:rsidRPr="001B2DB1" w:rsidRDefault="00A61F62" w:rsidP="00FD60BC">
      <w:pPr>
        <w:shd w:val="clear" w:color="auto" w:fill="FFFFFF"/>
        <w:tabs>
          <w:tab w:val="left" w:pos="1134"/>
        </w:tabs>
        <w:ind w:right="5"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>ПМ.0</w:t>
      </w:r>
      <w:r w:rsidR="00255F84" w:rsidRPr="001B2DB1">
        <w:rPr>
          <w:sz w:val="28"/>
          <w:szCs w:val="28"/>
        </w:rPr>
        <w:t>4</w:t>
      </w:r>
      <w:r w:rsidR="00E61981" w:rsidRPr="001B2DB1">
        <w:rPr>
          <w:sz w:val="28"/>
          <w:szCs w:val="28"/>
        </w:rPr>
        <w:t>Выполнение работ по профессии Слесарь-электрик по ремонту  эле</w:t>
      </w:r>
      <w:r w:rsidR="00E61981" w:rsidRPr="001B2DB1">
        <w:rPr>
          <w:sz w:val="28"/>
          <w:szCs w:val="28"/>
        </w:rPr>
        <w:t>к</w:t>
      </w:r>
      <w:r w:rsidR="00E61981" w:rsidRPr="001B2DB1">
        <w:rPr>
          <w:sz w:val="28"/>
          <w:szCs w:val="28"/>
        </w:rPr>
        <w:t>трооборудования:</w:t>
      </w:r>
    </w:p>
    <w:p w:rsidR="00E61981" w:rsidRPr="001B2DB1" w:rsidRDefault="00E61981" w:rsidP="00FD60BC">
      <w:pPr>
        <w:shd w:val="clear" w:color="auto" w:fill="FFFFFF"/>
        <w:tabs>
          <w:tab w:val="left" w:pos="1134"/>
        </w:tabs>
        <w:ind w:right="5"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 xml:space="preserve">УП.04.01  </w:t>
      </w:r>
      <w:r w:rsidR="00FF3D91" w:rsidRPr="001B2DB1">
        <w:rPr>
          <w:sz w:val="28"/>
          <w:szCs w:val="28"/>
        </w:rPr>
        <w:t xml:space="preserve">Выполнение работ по профессии Слесарь-электрик по ремонту электрооборудования </w:t>
      </w:r>
      <w:r w:rsidRPr="001B2DB1">
        <w:rPr>
          <w:sz w:val="28"/>
          <w:szCs w:val="28"/>
        </w:rPr>
        <w:t xml:space="preserve">– </w:t>
      </w:r>
      <w:r w:rsidR="00B71C7D" w:rsidRPr="001B2DB1">
        <w:rPr>
          <w:sz w:val="28"/>
          <w:szCs w:val="28"/>
        </w:rPr>
        <w:t xml:space="preserve">2 </w:t>
      </w:r>
      <w:proofErr w:type="spellStart"/>
      <w:r w:rsidRPr="001B2DB1">
        <w:rPr>
          <w:sz w:val="28"/>
          <w:szCs w:val="28"/>
        </w:rPr>
        <w:t>нед</w:t>
      </w:r>
      <w:proofErr w:type="spellEnd"/>
      <w:r w:rsidRPr="001B2DB1">
        <w:rPr>
          <w:sz w:val="28"/>
          <w:szCs w:val="28"/>
        </w:rPr>
        <w:t>.;</w:t>
      </w:r>
    </w:p>
    <w:p w:rsidR="00FF3D91" w:rsidRPr="001B2DB1" w:rsidRDefault="00FF3D91" w:rsidP="00FD60BC">
      <w:pPr>
        <w:shd w:val="clear" w:color="auto" w:fill="FFFFFF"/>
        <w:tabs>
          <w:tab w:val="left" w:pos="709"/>
        </w:tabs>
        <w:ind w:right="5" w:firstLine="851"/>
        <w:jc w:val="both"/>
        <w:rPr>
          <w:sz w:val="28"/>
          <w:szCs w:val="28"/>
        </w:rPr>
      </w:pPr>
    </w:p>
    <w:p w:rsidR="00094763" w:rsidRPr="001B2DB1" w:rsidRDefault="00094763" w:rsidP="00FD60BC">
      <w:pPr>
        <w:shd w:val="clear" w:color="auto" w:fill="FFFFFF"/>
        <w:tabs>
          <w:tab w:val="left" w:pos="709"/>
        </w:tabs>
        <w:ind w:right="5"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>Целями учебной практики являются:</w:t>
      </w:r>
    </w:p>
    <w:p w:rsidR="00FD1099" w:rsidRPr="001B2DB1" w:rsidRDefault="00FD1099" w:rsidP="009E4ECF">
      <w:pPr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>закрепление теоретических знаний, полученных при изучении базовых дисциплин;</w:t>
      </w:r>
    </w:p>
    <w:p w:rsidR="00FD1099" w:rsidRPr="001B2DB1" w:rsidRDefault="00FD1099" w:rsidP="009E4ECF">
      <w:pPr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:rsidR="00FD1099" w:rsidRPr="001B2DB1" w:rsidRDefault="00FD1099" w:rsidP="009E4ECF">
      <w:pPr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>усвоение приемов, методов и способов обработки, представления и и</w:t>
      </w:r>
      <w:r w:rsidRPr="001B2DB1">
        <w:rPr>
          <w:sz w:val="28"/>
          <w:szCs w:val="28"/>
        </w:rPr>
        <w:t>н</w:t>
      </w:r>
      <w:r w:rsidRPr="001B2DB1">
        <w:rPr>
          <w:sz w:val="28"/>
          <w:szCs w:val="28"/>
        </w:rPr>
        <w:t>терпретации результатов проведенных практических исследований;</w:t>
      </w:r>
    </w:p>
    <w:p w:rsidR="00FD1099" w:rsidRPr="001B2DB1" w:rsidRDefault="00FD1099" w:rsidP="009E4ECF">
      <w:pPr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>приобретение практических навыков в будущей профессиональной деятельности или в отдельных ее разделах.</w:t>
      </w:r>
    </w:p>
    <w:p w:rsidR="00FD1099" w:rsidRPr="001B2DB1" w:rsidRDefault="00FD1099" w:rsidP="00FD60BC">
      <w:pPr>
        <w:ind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>Задачи учебной практики</w:t>
      </w:r>
      <w:r w:rsidRPr="001B2DB1">
        <w:rPr>
          <w:sz w:val="28"/>
          <w:szCs w:val="28"/>
          <w:lang w:val="en-US"/>
        </w:rPr>
        <w:t>:</w:t>
      </w:r>
    </w:p>
    <w:p w:rsidR="00FD1099" w:rsidRPr="001B2DB1" w:rsidRDefault="00FD1099" w:rsidP="009E4ECF">
      <w:pPr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 xml:space="preserve">закрепить знания и умения, приобретаемые </w:t>
      </w:r>
      <w:proofErr w:type="gramStart"/>
      <w:r w:rsidRPr="001B2DB1">
        <w:rPr>
          <w:sz w:val="28"/>
          <w:szCs w:val="28"/>
        </w:rPr>
        <w:t>обучающимися</w:t>
      </w:r>
      <w:proofErr w:type="gramEnd"/>
      <w:r w:rsidRPr="001B2DB1">
        <w:rPr>
          <w:sz w:val="28"/>
          <w:szCs w:val="28"/>
        </w:rPr>
        <w:t xml:space="preserve"> в результ</w:t>
      </w:r>
      <w:r w:rsidRPr="001B2DB1">
        <w:rPr>
          <w:sz w:val="28"/>
          <w:szCs w:val="28"/>
        </w:rPr>
        <w:t>а</w:t>
      </w:r>
      <w:r w:rsidRPr="001B2DB1">
        <w:rPr>
          <w:sz w:val="28"/>
          <w:szCs w:val="28"/>
        </w:rPr>
        <w:t>те освоения теоретических курсов</w:t>
      </w:r>
      <w:r w:rsidR="00DD726B" w:rsidRPr="001B2DB1">
        <w:rPr>
          <w:sz w:val="28"/>
          <w:szCs w:val="28"/>
        </w:rPr>
        <w:t>;</w:t>
      </w:r>
    </w:p>
    <w:p w:rsidR="00FD1099" w:rsidRPr="001B2DB1" w:rsidRDefault="00FD1099" w:rsidP="009E4ECF">
      <w:pPr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>выработать практические навыки и способствовать комплексному формированию общих и профессиональных компетенций обучающихся.</w:t>
      </w:r>
    </w:p>
    <w:p w:rsidR="00815EBD" w:rsidRPr="001B2DB1" w:rsidRDefault="00815EBD" w:rsidP="00FD60BC">
      <w:pPr>
        <w:ind w:firstLine="851"/>
        <w:jc w:val="both"/>
        <w:rPr>
          <w:sz w:val="28"/>
          <w:szCs w:val="28"/>
        </w:rPr>
      </w:pPr>
    </w:p>
    <w:p w:rsidR="00DD726B" w:rsidRPr="001B2DB1" w:rsidRDefault="00815EBD" w:rsidP="00FD60BC">
      <w:pPr>
        <w:pStyle w:val="a"/>
        <w:numPr>
          <w:ilvl w:val="0"/>
          <w:numId w:val="0"/>
        </w:numPr>
        <w:ind w:firstLine="851"/>
        <w:jc w:val="both"/>
        <w:rPr>
          <w:rFonts w:ascii="Times New Roman" w:hAnsi="Times New Roman"/>
          <w:b w:val="0"/>
          <w:color w:val="FF0000"/>
        </w:rPr>
      </w:pPr>
      <w:r w:rsidRPr="001B2DB1">
        <w:rPr>
          <w:rFonts w:ascii="Times New Roman" w:hAnsi="Times New Roman"/>
          <w:b w:val="0"/>
          <w:snapToGrid w:val="0"/>
          <w:color w:val="000000"/>
        </w:rPr>
        <w:t>Учебная практика проводится на предприятиях и в организациях на основе договоров, заключенных техникумом с этими предприятиями и организациями.</w:t>
      </w:r>
    </w:p>
    <w:p w:rsidR="00815EBD" w:rsidRPr="001B2DB1" w:rsidRDefault="00815EBD" w:rsidP="00FD60BC">
      <w:pPr>
        <w:pStyle w:val="a"/>
        <w:numPr>
          <w:ilvl w:val="0"/>
          <w:numId w:val="0"/>
        </w:numPr>
        <w:ind w:firstLine="851"/>
        <w:jc w:val="center"/>
        <w:rPr>
          <w:rFonts w:ascii="Times New Roman" w:hAnsi="Times New Roman"/>
        </w:rPr>
      </w:pPr>
      <w:bookmarkStart w:id="40" w:name="_Toc330986560"/>
    </w:p>
    <w:p w:rsidR="00815EBD" w:rsidRPr="001B2DB1" w:rsidRDefault="00815EBD" w:rsidP="00FD60BC">
      <w:pPr>
        <w:pStyle w:val="a"/>
        <w:numPr>
          <w:ilvl w:val="0"/>
          <w:numId w:val="0"/>
        </w:numPr>
        <w:ind w:firstLine="851"/>
        <w:jc w:val="center"/>
        <w:rPr>
          <w:rFonts w:ascii="Times New Roman" w:hAnsi="Times New Roman"/>
        </w:rPr>
      </w:pPr>
    </w:p>
    <w:p w:rsidR="00E135AA" w:rsidRPr="001B2DB1" w:rsidRDefault="00E135AA" w:rsidP="00FD60BC">
      <w:pPr>
        <w:pStyle w:val="a"/>
        <w:numPr>
          <w:ilvl w:val="0"/>
          <w:numId w:val="0"/>
        </w:numPr>
        <w:ind w:firstLine="851"/>
        <w:jc w:val="center"/>
        <w:rPr>
          <w:rFonts w:ascii="Times New Roman" w:hAnsi="Times New Roman"/>
        </w:rPr>
      </w:pPr>
      <w:r w:rsidRPr="001B2DB1">
        <w:rPr>
          <w:rFonts w:ascii="Times New Roman" w:hAnsi="Times New Roman"/>
        </w:rPr>
        <w:t>4.6.</w:t>
      </w:r>
      <w:r w:rsidR="0049102E" w:rsidRPr="001B2DB1">
        <w:rPr>
          <w:rFonts w:ascii="Times New Roman" w:hAnsi="Times New Roman"/>
        </w:rPr>
        <w:t>2</w:t>
      </w:r>
      <w:r w:rsidRPr="001B2DB1">
        <w:rPr>
          <w:rFonts w:ascii="Times New Roman" w:hAnsi="Times New Roman"/>
        </w:rPr>
        <w:t>. Программа производственной   практики</w:t>
      </w:r>
      <w:bookmarkEnd w:id="40"/>
    </w:p>
    <w:p w:rsidR="00E52455" w:rsidRPr="001B2DB1" w:rsidRDefault="00E135AA" w:rsidP="00FD60BC">
      <w:pPr>
        <w:ind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A61F62" w:rsidRPr="001B2DB1" w:rsidRDefault="00C45CB7" w:rsidP="00FD60BC">
      <w:pPr>
        <w:shd w:val="clear" w:color="auto" w:fill="FFFFFF"/>
        <w:ind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>П</w:t>
      </w:r>
      <w:r w:rsidR="00A61F62" w:rsidRPr="001B2DB1">
        <w:rPr>
          <w:sz w:val="28"/>
          <w:szCs w:val="28"/>
        </w:rPr>
        <w:t>роизводственная практика по профилю специальности провод</w:t>
      </w:r>
      <w:r w:rsidRPr="001B2DB1">
        <w:rPr>
          <w:sz w:val="28"/>
          <w:szCs w:val="28"/>
        </w:rPr>
        <w:t>и</w:t>
      </w:r>
      <w:r w:rsidR="00A61F62" w:rsidRPr="001B2DB1">
        <w:rPr>
          <w:sz w:val="28"/>
          <w:szCs w:val="28"/>
        </w:rPr>
        <w:t>тся образ</w:t>
      </w:r>
      <w:r w:rsidR="00A61F62" w:rsidRPr="001B2DB1">
        <w:rPr>
          <w:sz w:val="28"/>
          <w:szCs w:val="28"/>
        </w:rPr>
        <w:t>о</w:t>
      </w:r>
      <w:r w:rsidR="00A61F62" w:rsidRPr="001B2DB1">
        <w:rPr>
          <w:sz w:val="28"/>
          <w:szCs w:val="28"/>
        </w:rPr>
        <w:t xml:space="preserve">вательным учреждением при освоении </w:t>
      </w:r>
      <w:proofErr w:type="gramStart"/>
      <w:r w:rsidR="00A61F62" w:rsidRPr="001B2DB1">
        <w:rPr>
          <w:sz w:val="28"/>
          <w:szCs w:val="28"/>
        </w:rPr>
        <w:t>обучающимися</w:t>
      </w:r>
      <w:proofErr w:type="gramEnd"/>
      <w:r w:rsidR="00A61F62" w:rsidRPr="001B2DB1">
        <w:rPr>
          <w:sz w:val="28"/>
          <w:szCs w:val="28"/>
        </w:rPr>
        <w:t xml:space="preserve"> профессиональных комп</w:t>
      </w:r>
      <w:r w:rsidR="00A61F62" w:rsidRPr="001B2DB1">
        <w:rPr>
          <w:sz w:val="28"/>
          <w:szCs w:val="28"/>
        </w:rPr>
        <w:t>е</w:t>
      </w:r>
      <w:r w:rsidR="00A61F62" w:rsidRPr="001B2DB1">
        <w:rPr>
          <w:sz w:val="28"/>
          <w:szCs w:val="28"/>
        </w:rPr>
        <w:t xml:space="preserve">тенций в рамках профессиональных </w:t>
      </w:r>
      <w:r w:rsidR="00CC2776" w:rsidRPr="001B2DB1">
        <w:rPr>
          <w:sz w:val="28"/>
          <w:szCs w:val="28"/>
        </w:rPr>
        <w:t>модулей,</w:t>
      </w:r>
      <w:r w:rsidR="00815EBD" w:rsidRPr="001B2DB1">
        <w:rPr>
          <w:sz w:val="28"/>
          <w:szCs w:val="28"/>
        </w:rPr>
        <w:t xml:space="preserve"> и реализуе</w:t>
      </w:r>
      <w:r w:rsidR="00A61F62" w:rsidRPr="001B2DB1">
        <w:rPr>
          <w:sz w:val="28"/>
          <w:szCs w:val="28"/>
        </w:rPr>
        <w:t>тся концентрированно в несколько периодов в рамках профес</w:t>
      </w:r>
      <w:r w:rsidR="00815EBD" w:rsidRPr="001B2DB1">
        <w:rPr>
          <w:sz w:val="28"/>
          <w:szCs w:val="28"/>
        </w:rPr>
        <w:t>сионального</w:t>
      </w:r>
      <w:r w:rsidR="00A61F62" w:rsidRPr="001B2DB1">
        <w:rPr>
          <w:sz w:val="28"/>
          <w:szCs w:val="28"/>
        </w:rPr>
        <w:t xml:space="preserve"> моду</w:t>
      </w:r>
      <w:r w:rsidR="00815EBD" w:rsidRPr="001B2DB1">
        <w:rPr>
          <w:sz w:val="28"/>
          <w:szCs w:val="28"/>
        </w:rPr>
        <w:t>ля</w:t>
      </w:r>
      <w:r w:rsidR="00A61F62" w:rsidRPr="001B2DB1">
        <w:rPr>
          <w:sz w:val="28"/>
          <w:szCs w:val="28"/>
        </w:rPr>
        <w:t>:</w:t>
      </w:r>
    </w:p>
    <w:p w:rsidR="00815EBD" w:rsidRPr="001B2DB1" w:rsidRDefault="00815EBD" w:rsidP="00FD60BC">
      <w:pPr>
        <w:shd w:val="clear" w:color="auto" w:fill="FFFFFF"/>
        <w:tabs>
          <w:tab w:val="left" w:pos="1134"/>
        </w:tabs>
        <w:ind w:right="5"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 xml:space="preserve">ПМ.01 Организация технического обслуживания и ремонта электрического и электромеханического оборудования – </w:t>
      </w:r>
      <w:r w:rsidR="00B71C7D" w:rsidRPr="001B2DB1">
        <w:rPr>
          <w:sz w:val="28"/>
          <w:szCs w:val="28"/>
        </w:rPr>
        <w:t>6</w:t>
      </w:r>
      <w:r w:rsidRPr="001B2DB1">
        <w:rPr>
          <w:sz w:val="28"/>
          <w:szCs w:val="28"/>
        </w:rPr>
        <w:t>нед.</w:t>
      </w:r>
    </w:p>
    <w:p w:rsidR="00FF3D91" w:rsidRPr="001B2DB1" w:rsidRDefault="00FF3D91" w:rsidP="00FD60BC">
      <w:pPr>
        <w:shd w:val="clear" w:color="auto" w:fill="FFFFFF"/>
        <w:tabs>
          <w:tab w:val="left" w:pos="1134"/>
        </w:tabs>
        <w:ind w:right="5"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>ПМ.03Организация деятельности производственного подразделения – 5 н</w:t>
      </w:r>
      <w:r w:rsidRPr="001B2DB1">
        <w:rPr>
          <w:sz w:val="28"/>
          <w:szCs w:val="28"/>
        </w:rPr>
        <w:t>е</w:t>
      </w:r>
      <w:r w:rsidRPr="001B2DB1">
        <w:rPr>
          <w:sz w:val="28"/>
          <w:szCs w:val="28"/>
        </w:rPr>
        <w:t>дель.</w:t>
      </w:r>
    </w:p>
    <w:p w:rsidR="009E0924" w:rsidRPr="001B2DB1" w:rsidRDefault="00FF3D91" w:rsidP="00FD60BC">
      <w:pPr>
        <w:shd w:val="clear" w:color="auto" w:fill="FFFFFF"/>
        <w:tabs>
          <w:tab w:val="left" w:pos="1134"/>
        </w:tabs>
        <w:ind w:right="5"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lastRenderedPageBreak/>
        <w:t>ПМ.04 Выполнение работ по профессии Слесарь-электрик по ремонту эле</w:t>
      </w:r>
      <w:r w:rsidRPr="001B2DB1">
        <w:rPr>
          <w:sz w:val="28"/>
          <w:szCs w:val="28"/>
        </w:rPr>
        <w:t>к</w:t>
      </w:r>
      <w:r w:rsidRPr="001B2DB1">
        <w:rPr>
          <w:sz w:val="28"/>
          <w:szCs w:val="28"/>
        </w:rPr>
        <w:t xml:space="preserve">трооборудования – </w:t>
      </w:r>
      <w:r w:rsidR="00B71C7D" w:rsidRPr="001B2DB1">
        <w:rPr>
          <w:sz w:val="28"/>
          <w:szCs w:val="28"/>
        </w:rPr>
        <w:t>4</w:t>
      </w:r>
      <w:r w:rsidRPr="001B2DB1">
        <w:rPr>
          <w:sz w:val="28"/>
          <w:szCs w:val="28"/>
        </w:rPr>
        <w:t xml:space="preserve"> недель.</w:t>
      </w:r>
    </w:p>
    <w:p w:rsidR="009E0924" w:rsidRPr="001B2DB1" w:rsidRDefault="009E0924" w:rsidP="00FD60BC">
      <w:pPr>
        <w:shd w:val="clear" w:color="auto" w:fill="FFFFFF"/>
        <w:tabs>
          <w:tab w:val="left" w:pos="1134"/>
        </w:tabs>
        <w:ind w:right="5"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 xml:space="preserve">Преддипломная практика: </w:t>
      </w:r>
      <w:r w:rsidR="00B71C7D" w:rsidRPr="001B2DB1">
        <w:rPr>
          <w:sz w:val="28"/>
          <w:szCs w:val="28"/>
        </w:rPr>
        <w:t>8</w:t>
      </w:r>
      <w:r w:rsidRPr="001B2DB1">
        <w:rPr>
          <w:sz w:val="28"/>
          <w:szCs w:val="28"/>
        </w:rPr>
        <w:t>нед.</w:t>
      </w:r>
    </w:p>
    <w:p w:rsidR="009E0924" w:rsidRPr="001B2DB1" w:rsidRDefault="009E0924" w:rsidP="00FD60BC">
      <w:pPr>
        <w:shd w:val="clear" w:color="auto" w:fill="FFFFFF"/>
        <w:tabs>
          <w:tab w:val="left" w:pos="1134"/>
        </w:tabs>
        <w:ind w:right="5" w:firstLine="851"/>
        <w:jc w:val="both"/>
        <w:rPr>
          <w:sz w:val="28"/>
          <w:szCs w:val="28"/>
        </w:rPr>
      </w:pPr>
    </w:p>
    <w:p w:rsidR="00E135AA" w:rsidRPr="001B2DB1" w:rsidRDefault="00E135AA" w:rsidP="00FD60BC">
      <w:pPr>
        <w:ind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ab/>
      </w:r>
      <w:r w:rsidR="00B55841" w:rsidRPr="001B2DB1">
        <w:rPr>
          <w:sz w:val="28"/>
          <w:szCs w:val="28"/>
        </w:rPr>
        <w:t>Цель производственной практики:</w:t>
      </w:r>
    </w:p>
    <w:p w:rsidR="00B55841" w:rsidRPr="001B2DB1" w:rsidRDefault="00B55841" w:rsidP="009E4ECF">
      <w:pPr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>непосредственное участие студента в деятельности организации</w:t>
      </w:r>
      <w:r w:rsidR="00DD726B" w:rsidRPr="001B2DB1">
        <w:rPr>
          <w:sz w:val="28"/>
          <w:szCs w:val="28"/>
        </w:rPr>
        <w:t>;</w:t>
      </w:r>
    </w:p>
    <w:p w:rsidR="00B55841" w:rsidRPr="001B2DB1" w:rsidRDefault="00B55841" w:rsidP="009E4ECF">
      <w:pPr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>закрепление теоретических знаний, полученных во время аудиторных занятий, учебной практики</w:t>
      </w:r>
      <w:r w:rsidR="00DD726B" w:rsidRPr="001B2DB1">
        <w:rPr>
          <w:sz w:val="28"/>
          <w:szCs w:val="28"/>
        </w:rPr>
        <w:t>;</w:t>
      </w:r>
    </w:p>
    <w:p w:rsidR="00B55841" w:rsidRPr="001B2DB1" w:rsidRDefault="00B55841" w:rsidP="009E4ECF">
      <w:pPr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>приобретение профессиональных умений и навыков</w:t>
      </w:r>
      <w:r w:rsidR="00DD726B" w:rsidRPr="001B2DB1">
        <w:rPr>
          <w:sz w:val="28"/>
          <w:szCs w:val="28"/>
        </w:rPr>
        <w:t>;</w:t>
      </w:r>
    </w:p>
    <w:p w:rsidR="00B55841" w:rsidRPr="001B2DB1" w:rsidRDefault="00B55841" w:rsidP="009E4ECF">
      <w:pPr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>приобщение студента к социальной среде организации с целью прио</w:t>
      </w:r>
      <w:r w:rsidRPr="001B2DB1">
        <w:rPr>
          <w:sz w:val="28"/>
          <w:szCs w:val="28"/>
        </w:rPr>
        <w:t>б</w:t>
      </w:r>
      <w:r w:rsidRPr="001B2DB1">
        <w:rPr>
          <w:sz w:val="28"/>
          <w:szCs w:val="28"/>
        </w:rPr>
        <w:t>ретения социально-личностных компетенций, необходимых для работы в профе</w:t>
      </w:r>
      <w:r w:rsidRPr="001B2DB1">
        <w:rPr>
          <w:sz w:val="28"/>
          <w:szCs w:val="28"/>
        </w:rPr>
        <w:t>с</w:t>
      </w:r>
      <w:r w:rsidRPr="001B2DB1">
        <w:rPr>
          <w:sz w:val="28"/>
          <w:szCs w:val="28"/>
        </w:rPr>
        <w:t>сиональной сфере</w:t>
      </w:r>
      <w:r w:rsidR="00DD726B" w:rsidRPr="001B2DB1">
        <w:rPr>
          <w:sz w:val="28"/>
          <w:szCs w:val="28"/>
        </w:rPr>
        <w:t>;</w:t>
      </w:r>
    </w:p>
    <w:p w:rsidR="00B55841" w:rsidRPr="001B2DB1" w:rsidRDefault="00B55841" w:rsidP="009E4ECF">
      <w:pPr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>сбор необходимых материалов для написания выпускной квалифик</w:t>
      </w:r>
      <w:r w:rsidRPr="001B2DB1">
        <w:rPr>
          <w:sz w:val="28"/>
          <w:szCs w:val="28"/>
        </w:rPr>
        <w:t>а</w:t>
      </w:r>
      <w:r w:rsidRPr="001B2DB1">
        <w:rPr>
          <w:sz w:val="28"/>
          <w:szCs w:val="28"/>
        </w:rPr>
        <w:t>ционной работы.</w:t>
      </w:r>
    </w:p>
    <w:p w:rsidR="00E2266E" w:rsidRPr="001B2DB1" w:rsidRDefault="00C45CB7" w:rsidP="00FD60BC">
      <w:pPr>
        <w:shd w:val="clear" w:color="auto" w:fill="FFFFFF"/>
        <w:ind w:firstLine="851"/>
        <w:jc w:val="both"/>
        <w:rPr>
          <w:snapToGrid w:val="0"/>
          <w:color w:val="000000"/>
          <w:sz w:val="28"/>
          <w:szCs w:val="28"/>
        </w:rPr>
      </w:pPr>
      <w:r w:rsidRPr="001B2DB1">
        <w:rPr>
          <w:snapToGrid w:val="0"/>
          <w:color w:val="000000"/>
          <w:sz w:val="28"/>
          <w:szCs w:val="28"/>
        </w:rPr>
        <w:t>Производственная практика (по профилю специальности) и преддипломная проводится на предприятиях и в организациях</w:t>
      </w:r>
      <w:r w:rsidR="00BA164F">
        <w:rPr>
          <w:snapToGrid w:val="0"/>
          <w:color w:val="000000"/>
          <w:sz w:val="28"/>
          <w:szCs w:val="28"/>
        </w:rPr>
        <w:t xml:space="preserve"> </w:t>
      </w:r>
      <w:r w:rsidRPr="001B2DB1">
        <w:rPr>
          <w:snapToGrid w:val="0"/>
          <w:color w:val="000000"/>
          <w:sz w:val="28"/>
          <w:szCs w:val="28"/>
        </w:rPr>
        <w:t xml:space="preserve">на основе договоров, заключенных техникумом с этими предприятиями и организациями. </w:t>
      </w:r>
    </w:p>
    <w:p w:rsidR="00E2266E" w:rsidRDefault="00DD726B" w:rsidP="00FD60BC">
      <w:pPr>
        <w:ind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 xml:space="preserve">Оценка </w:t>
      </w:r>
      <w:r w:rsidR="00E2266E" w:rsidRPr="001B2DB1">
        <w:rPr>
          <w:sz w:val="28"/>
          <w:szCs w:val="28"/>
        </w:rPr>
        <w:t xml:space="preserve"> производственной практики проводится на основании предоста</w:t>
      </w:r>
      <w:r w:rsidR="00E2266E" w:rsidRPr="001B2DB1">
        <w:rPr>
          <w:sz w:val="28"/>
          <w:szCs w:val="28"/>
        </w:rPr>
        <w:t>в</w:t>
      </w:r>
      <w:r w:rsidR="00E2266E" w:rsidRPr="001B2DB1">
        <w:rPr>
          <w:sz w:val="28"/>
          <w:szCs w:val="28"/>
        </w:rPr>
        <w:t>ленных отчетов и отзывов с мест прохождения практики.</w:t>
      </w:r>
    </w:p>
    <w:p w:rsidR="00BA164F" w:rsidRDefault="00BA164F" w:rsidP="00FD60BC">
      <w:pPr>
        <w:ind w:firstLine="851"/>
        <w:jc w:val="both"/>
        <w:rPr>
          <w:sz w:val="28"/>
          <w:szCs w:val="28"/>
        </w:rPr>
      </w:pPr>
    </w:p>
    <w:p w:rsidR="00BA164F" w:rsidRDefault="00BA164F" w:rsidP="00BA164F">
      <w:pPr>
        <w:shd w:val="clear" w:color="auto" w:fill="FFFFFF"/>
        <w:ind w:firstLine="851"/>
        <w:jc w:val="both"/>
        <w:rPr>
          <w:b/>
          <w:snapToGrid w:val="0"/>
          <w:color w:val="000000"/>
          <w:sz w:val="28"/>
          <w:szCs w:val="28"/>
        </w:rPr>
      </w:pPr>
      <w:r w:rsidRPr="00D024A0">
        <w:rPr>
          <w:b/>
          <w:snapToGrid w:val="0"/>
          <w:color w:val="000000"/>
          <w:sz w:val="28"/>
          <w:szCs w:val="28"/>
        </w:rPr>
        <w:t>4.</w:t>
      </w:r>
      <w:r>
        <w:rPr>
          <w:b/>
          <w:snapToGrid w:val="0"/>
          <w:color w:val="000000"/>
          <w:sz w:val="28"/>
          <w:szCs w:val="28"/>
        </w:rPr>
        <w:t>7</w:t>
      </w:r>
      <w:r w:rsidRPr="00D024A0">
        <w:rPr>
          <w:b/>
          <w:snapToGrid w:val="0"/>
          <w:color w:val="000000"/>
          <w:sz w:val="28"/>
          <w:szCs w:val="28"/>
        </w:rPr>
        <w:t xml:space="preserve"> Формирование вариативной части ППССЗ</w:t>
      </w:r>
    </w:p>
    <w:p w:rsidR="00BA164F" w:rsidRDefault="00BA164F" w:rsidP="00BA164F">
      <w:pPr>
        <w:shd w:val="clear" w:color="auto" w:fill="FFFFFF"/>
        <w:ind w:firstLine="851"/>
        <w:jc w:val="both"/>
        <w:rPr>
          <w:snapToGrid w:val="0"/>
          <w:color w:val="000000"/>
          <w:sz w:val="28"/>
          <w:szCs w:val="28"/>
        </w:rPr>
      </w:pPr>
      <w:r w:rsidRPr="003E45B7">
        <w:rPr>
          <w:snapToGrid w:val="0"/>
          <w:color w:val="000000"/>
          <w:sz w:val="28"/>
          <w:szCs w:val="28"/>
        </w:rPr>
        <w:t>Вариативная часть ППКРС использована на увеличение объема</w:t>
      </w:r>
      <w:r>
        <w:rPr>
          <w:snapToGrid w:val="0"/>
          <w:color w:val="000000"/>
          <w:sz w:val="28"/>
          <w:szCs w:val="28"/>
        </w:rPr>
        <w:t xml:space="preserve"> </w:t>
      </w:r>
      <w:r w:rsidRPr="003E45B7">
        <w:rPr>
          <w:snapToGrid w:val="0"/>
          <w:color w:val="000000"/>
          <w:sz w:val="28"/>
          <w:szCs w:val="28"/>
        </w:rPr>
        <w:t>времени для расширения и углубления подготовки, получения</w:t>
      </w:r>
      <w:r>
        <w:rPr>
          <w:snapToGrid w:val="0"/>
          <w:color w:val="000000"/>
          <w:sz w:val="28"/>
          <w:szCs w:val="28"/>
        </w:rPr>
        <w:t xml:space="preserve"> </w:t>
      </w:r>
      <w:r w:rsidRPr="003E45B7">
        <w:rPr>
          <w:snapToGrid w:val="0"/>
          <w:color w:val="000000"/>
          <w:sz w:val="28"/>
          <w:szCs w:val="28"/>
        </w:rPr>
        <w:t>дополнительных компетенций, умений и знаний, необходимых для</w:t>
      </w:r>
      <w:r>
        <w:rPr>
          <w:snapToGrid w:val="0"/>
          <w:color w:val="000000"/>
          <w:sz w:val="28"/>
          <w:szCs w:val="28"/>
        </w:rPr>
        <w:t xml:space="preserve"> </w:t>
      </w:r>
      <w:r w:rsidRPr="003E45B7">
        <w:rPr>
          <w:snapToGrid w:val="0"/>
          <w:color w:val="000000"/>
          <w:sz w:val="28"/>
          <w:szCs w:val="28"/>
        </w:rPr>
        <w:t>обеспечения конкурентоспособности выпус</w:t>
      </w:r>
      <w:r w:rsidRPr="003E45B7">
        <w:rPr>
          <w:snapToGrid w:val="0"/>
          <w:color w:val="000000"/>
          <w:sz w:val="28"/>
          <w:szCs w:val="28"/>
        </w:rPr>
        <w:t>к</w:t>
      </w:r>
      <w:r w:rsidRPr="003E45B7">
        <w:rPr>
          <w:snapToGrid w:val="0"/>
          <w:color w:val="000000"/>
          <w:sz w:val="28"/>
          <w:szCs w:val="28"/>
        </w:rPr>
        <w:t>ника в соответствии с запросами</w:t>
      </w:r>
      <w:r>
        <w:rPr>
          <w:snapToGrid w:val="0"/>
          <w:color w:val="000000"/>
          <w:sz w:val="28"/>
          <w:szCs w:val="28"/>
        </w:rPr>
        <w:t xml:space="preserve"> </w:t>
      </w:r>
      <w:r w:rsidRPr="003E45B7">
        <w:rPr>
          <w:snapToGrid w:val="0"/>
          <w:color w:val="000000"/>
          <w:sz w:val="28"/>
          <w:szCs w:val="28"/>
        </w:rPr>
        <w:t>регионального рынка труда и возможностями продолжения образования.</w:t>
      </w:r>
    </w:p>
    <w:p w:rsidR="00BA7181" w:rsidRDefault="00BA164F" w:rsidP="00BA164F">
      <w:pPr>
        <w:shd w:val="clear" w:color="auto" w:fill="FFFFFF"/>
        <w:ind w:firstLine="851"/>
        <w:jc w:val="both"/>
        <w:rPr>
          <w:snapToGrid w:val="0"/>
          <w:color w:val="000000"/>
          <w:sz w:val="28"/>
          <w:szCs w:val="28"/>
        </w:rPr>
      </w:pPr>
      <w:r w:rsidRPr="00BA164F">
        <w:rPr>
          <w:snapToGrid w:val="0"/>
          <w:color w:val="000000"/>
          <w:sz w:val="28"/>
          <w:szCs w:val="28"/>
        </w:rPr>
        <w:t>Объем вариативной части ППССЗ составляет 1404 часа. При формировании учебного плана часы вариативной части распределились след</w:t>
      </w:r>
      <w:r>
        <w:rPr>
          <w:snapToGrid w:val="0"/>
          <w:color w:val="000000"/>
          <w:sz w:val="28"/>
          <w:szCs w:val="28"/>
        </w:rPr>
        <w:t>ующим образом:</w:t>
      </w:r>
      <w:r>
        <w:rPr>
          <w:snapToGrid w:val="0"/>
          <w:color w:val="000000"/>
          <w:sz w:val="28"/>
          <w:szCs w:val="28"/>
        </w:rPr>
        <w:tab/>
      </w:r>
    </w:p>
    <w:p w:rsidR="00BA164F" w:rsidRPr="00BA164F" w:rsidRDefault="00BA164F" w:rsidP="00BA164F">
      <w:pPr>
        <w:shd w:val="clear" w:color="auto" w:fill="FFFFFF"/>
        <w:ind w:firstLine="851"/>
        <w:jc w:val="both"/>
        <w:rPr>
          <w:snapToGrid w:val="0"/>
          <w:color w:val="000000"/>
          <w:sz w:val="28"/>
          <w:szCs w:val="28"/>
        </w:rPr>
      </w:pPr>
      <w:r w:rsidRPr="00BA164F">
        <w:rPr>
          <w:snapToGrid w:val="0"/>
          <w:color w:val="000000"/>
          <w:sz w:val="28"/>
          <w:szCs w:val="28"/>
        </w:rPr>
        <w:t xml:space="preserve">- цикл </w:t>
      </w:r>
      <w:proofErr w:type="spellStart"/>
      <w:r w:rsidRPr="00BA164F">
        <w:rPr>
          <w:snapToGrid w:val="0"/>
          <w:color w:val="000000"/>
          <w:sz w:val="28"/>
          <w:szCs w:val="28"/>
        </w:rPr>
        <w:t>общепрофессиональных</w:t>
      </w:r>
      <w:proofErr w:type="spellEnd"/>
      <w:r w:rsidRPr="00BA164F">
        <w:rPr>
          <w:snapToGrid w:val="0"/>
          <w:color w:val="000000"/>
          <w:sz w:val="28"/>
          <w:szCs w:val="28"/>
        </w:rPr>
        <w:t xml:space="preserve"> дисциплин увеличен на 628 часов, в т.ч. вв</w:t>
      </w:r>
      <w:r w:rsidRPr="00BA164F">
        <w:rPr>
          <w:snapToGrid w:val="0"/>
          <w:color w:val="000000"/>
          <w:sz w:val="28"/>
          <w:szCs w:val="28"/>
        </w:rPr>
        <w:t>е</w:t>
      </w:r>
      <w:r w:rsidRPr="00BA164F">
        <w:rPr>
          <w:snapToGrid w:val="0"/>
          <w:color w:val="000000"/>
          <w:sz w:val="28"/>
          <w:szCs w:val="28"/>
        </w:rPr>
        <w:t>дены дисциплины: ОП.11 Компьютерная обработка информации - 162 часа и ОП.12  Введение в специальность - 57 часов;</w:t>
      </w:r>
      <w:r w:rsidRPr="00BA164F">
        <w:rPr>
          <w:snapToGrid w:val="0"/>
          <w:color w:val="000000"/>
          <w:sz w:val="28"/>
          <w:szCs w:val="28"/>
        </w:rPr>
        <w:tab/>
      </w:r>
      <w:r w:rsidRPr="00BA164F">
        <w:rPr>
          <w:snapToGrid w:val="0"/>
          <w:color w:val="000000"/>
          <w:sz w:val="28"/>
          <w:szCs w:val="28"/>
        </w:rPr>
        <w:tab/>
      </w:r>
    </w:p>
    <w:p w:rsidR="00BA164F" w:rsidRDefault="00BA164F" w:rsidP="00BA164F">
      <w:pPr>
        <w:shd w:val="clear" w:color="auto" w:fill="FFFFFF"/>
        <w:ind w:firstLine="851"/>
        <w:jc w:val="both"/>
        <w:rPr>
          <w:snapToGrid w:val="0"/>
          <w:color w:val="000000"/>
          <w:sz w:val="28"/>
          <w:szCs w:val="28"/>
        </w:rPr>
      </w:pPr>
      <w:r w:rsidRPr="00BA164F">
        <w:rPr>
          <w:snapToGrid w:val="0"/>
          <w:color w:val="000000"/>
          <w:sz w:val="28"/>
          <w:szCs w:val="28"/>
        </w:rPr>
        <w:t xml:space="preserve">- объем часов Профессиональных модулей увеличен на 776 часов. </w:t>
      </w:r>
      <w:r w:rsidRPr="00BA164F">
        <w:rPr>
          <w:snapToGrid w:val="0"/>
          <w:color w:val="000000"/>
          <w:sz w:val="28"/>
          <w:szCs w:val="28"/>
        </w:rPr>
        <w:tab/>
      </w:r>
      <w:r w:rsidRPr="00BA164F">
        <w:rPr>
          <w:snapToGrid w:val="0"/>
          <w:color w:val="000000"/>
          <w:sz w:val="28"/>
          <w:szCs w:val="28"/>
        </w:rPr>
        <w:tab/>
      </w:r>
    </w:p>
    <w:p w:rsidR="00BA164F" w:rsidRPr="001B2DB1" w:rsidRDefault="00BA164F" w:rsidP="00FD60BC">
      <w:pPr>
        <w:ind w:firstLine="851"/>
        <w:jc w:val="both"/>
        <w:rPr>
          <w:sz w:val="28"/>
          <w:szCs w:val="28"/>
        </w:rPr>
      </w:pPr>
    </w:p>
    <w:p w:rsidR="00B55841" w:rsidRPr="001B2DB1" w:rsidRDefault="00B55841" w:rsidP="00FD60BC">
      <w:pPr>
        <w:shd w:val="clear" w:color="auto" w:fill="FFFFFF"/>
        <w:ind w:firstLine="851"/>
        <w:jc w:val="both"/>
        <w:rPr>
          <w:snapToGrid w:val="0"/>
          <w:color w:val="000000"/>
          <w:sz w:val="28"/>
          <w:szCs w:val="28"/>
        </w:rPr>
      </w:pPr>
    </w:p>
    <w:p w:rsidR="00DF09BB" w:rsidRPr="001B2DB1" w:rsidRDefault="00DF09BB" w:rsidP="00FD60BC">
      <w:pPr>
        <w:shd w:val="clear" w:color="auto" w:fill="FFFFFF"/>
        <w:ind w:firstLine="851"/>
        <w:jc w:val="both"/>
        <w:rPr>
          <w:snapToGrid w:val="0"/>
          <w:color w:val="000000"/>
          <w:sz w:val="28"/>
          <w:szCs w:val="28"/>
        </w:rPr>
      </w:pPr>
    </w:p>
    <w:p w:rsidR="00EF3741" w:rsidRPr="001B2DB1" w:rsidRDefault="00EF3741" w:rsidP="00FD60BC">
      <w:pPr>
        <w:shd w:val="clear" w:color="auto" w:fill="FFFFFF"/>
        <w:ind w:firstLine="851"/>
        <w:jc w:val="both"/>
        <w:rPr>
          <w:snapToGrid w:val="0"/>
          <w:color w:val="000000"/>
          <w:sz w:val="28"/>
          <w:szCs w:val="28"/>
        </w:rPr>
      </w:pPr>
    </w:p>
    <w:p w:rsidR="003E3630" w:rsidRPr="001B2DB1" w:rsidRDefault="003E3630" w:rsidP="00FD60BC">
      <w:pPr>
        <w:shd w:val="clear" w:color="auto" w:fill="FFFFFF"/>
        <w:ind w:firstLine="851"/>
        <w:jc w:val="both"/>
        <w:rPr>
          <w:snapToGrid w:val="0"/>
          <w:color w:val="000000"/>
          <w:sz w:val="28"/>
          <w:szCs w:val="28"/>
        </w:rPr>
      </w:pPr>
    </w:p>
    <w:p w:rsidR="003E3630" w:rsidRPr="001B2DB1" w:rsidRDefault="003E3630" w:rsidP="00FD60BC">
      <w:pPr>
        <w:shd w:val="clear" w:color="auto" w:fill="FFFFFF"/>
        <w:ind w:firstLine="851"/>
        <w:jc w:val="both"/>
        <w:rPr>
          <w:snapToGrid w:val="0"/>
          <w:color w:val="000000"/>
          <w:sz w:val="28"/>
          <w:szCs w:val="28"/>
        </w:rPr>
      </w:pPr>
    </w:p>
    <w:p w:rsidR="003E3630" w:rsidRPr="001B2DB1" w:rsidRDefault="003E3630" w:rsidP="00FD60BC">
      <w:pPr>
        <w:shd w:val="clear" w:color="auto" w:fill="FFFFFF"/>
        <w:ind w:firstLine="851"/>
        <w:jc w:val="both"/>
        <w:rPr>
          <w:snapToGrid w:val="0"/>
          <w:color w:val="000000"/>
          <w:sz w:val="28"/>
          <w:szCs w:val="28"/>
        </w:rPr>
      </w:pPr>
    </w:p>
    <w:p w:rsidR="003E3630" w:rsidRPr="001B2DB1" w:rsidRDefault="003E3630" w:rsidP="00FD60BC">
      <w:pPr>
        <w:shd w:val="clear" w:color="auto" w:fill="FFFFFF"/>
        <w:ind w:firstLine="851"/>
        <w:jc w:val="both"/>
        <w:rPr>
          <w:snapToGrid w:val="0"/>
          <w:color w:val="000000"/>
          <w:sz w:val="28"/>
          <w:szCs w:val="28"/>
        </w:rPr>
      </w:pPr>
    </w:p>
    <w:p w:rsidR="003E3630" w:rsidRPr="001B2DB1" w:rsidRDefault="003E3630" w:rsidP="00FD60BC">
      <w:pPr>
        <w:shd w:val="clear" w:color="auto" w:fill="FFFFFF"/>
        <w:ind w:firstLine="851"/>
        <w:jc w:val="both"/>
        <w:rPr>
          <w:snapToGrid w:val="0"/>
          <w:color w:val="000000"/>
          <w:sz w:val="28"/>
          <w:szCs w:val="28"/>
        </w:rPr>
      </w:pPr>
    </w:p>
    <w:p w:rsidR="003E3630" w:rsidRPr="001B2DB1" w:rsidRDefault="003E3630" w:rsidP="00FD60BC">
      <w:pPr>
        <w:shd w:val="clear" w:color="auto" w:fill="FFFFFF"/>
        <w:ind w:firstLine="851"/>
        <w:jc w:val="both"/>
        <w:rPr>
          <w:snapToGrid w:val="0"/>
          <w:color w:val="000000"/>
          <w:sz w:val="28"/>
          <w:szCs w:val="28"/>
        </w:rPr>
      </w:pPr>
    </w:p>
    <w:p w:rsidR="003E3630" w:rsidRPr="001B2DB1" w:rsidRDefault="003E3630" w:rsidP="00FD60BC">
      <w:pPr>
        <w:shd w:val="clear" w:color="auto" w:fill="FFFFFF"/>
        <w:ind w:firstLine="851"/>
        <w:jc w:val="both"/>
        <w:rPr>
          <w:snapToGrid w:val="0"/>
          <w:color w:val="000000"/>
          <w:sz w:val="28"/>
          <w:szCs w:val="28"/>
        </w:rPr>
      </w:pPr>
    </w:p>
    <w:p w:rsidR="003E3630" w:rsidRPr="001B2DB1" w:rsidRDefault="003E3630" w:rsidP="00FD60BC">
      <w:pPr>
        <w:shd w:val="clear" w:color="auto" w:fill="FFFFFF"/>
        <w:ind w:firstLine="851"/>
        <w:jc w:val="both"/>
        <w:rPr>
          <w:snapToGrid w:val="0"/>
          <w:color w:val="000000"/>
          <w:sz w:val="28"/>
          <w:szCs w:val="28"/>
        </w:rPr>
      </w:pPr>
    </w:p>
    <w:p w:rsidR="00737443" w:rsidRPr="001B2DB1" w:rsidRDefault="00737443" w:rsidP="00FD60BC">
      <w:pPr>
        <w:pStyle w:val="1"/>
        <w:numPr>
          <w:ilvl w:val="0"/>
          <w:numId w:val="3"/>
        </w:numPr>
        <w:ind w:left="0" w:firstLine="851"/>
        <w:jc w:val="center"/>
        <w:rPr>
          <w:rFonts w:cs="Times New Roman"/>
        </w:rPr>
      </w:pPr>
      <w:bookmarkStart w:id="41" w:name="_Toc330986561"/>
      <w:r w:rsidRPr="001B2DB1">
        <w:rPr>
          <w:rFonts w:cs="Times New Roman"/>
        </w:rPr>
        <w:lastRenderedPageBreak/>
        <w:t xml:space="preserve">КОНТРОЛЬ И ОЦЕНКА РЕЗУЛЬТАТОВ ОСВОЕНИЯ </w:t>
      </w:r>
      <w:r w:rsidRPr="001B2DB1">
        <w:rPr>
          <w:rFonts w:cs="Times New Roman"/>
        </w:rPr>
        <w:br/>
      </w:r>
      <w:bookmarkEnd w:id="41"/>
      <w:r w:rsidR="00B71C7D" w:rsidRPr="001B2DB1">
        <w:rPr>
          <w:rFonts w:cs="Times New Roman"/>
        </w:rPr>
        <w:t>ППССЗ</w:t>
      </w:r>
    </w:p>
    <w:p w:rsidR="00737443" w:rsidRPr="001B2DB1" w:rsidRDefault="005B7A0A" w:rsidP="00FD60BC">
      <w:pPr>
        <w:pStyle w:val="2"/>
        <w:numPr>
          <w:ilvl w:val="0"/>
          <w:numId w:val="0"/>
        </w:numPr>
        <w:ind w:firstLine="851"/>
        <w:jc w:val="both"/>
        <w:rPr>
          <w:spacing w:val="0"/>
        </w:rPr>
      </w:pPr>
      <w:bookmarkStart w:id="42" w:name="_Toc330986562"/>
      <w:r w:rsidRPr="001B2DB1">
        <w:rPr>
          <w:spacing w:val="0"/>
        </w:rPr>
        <w:t>5.1</w:t>
      </w:r>
      <w:r w:rsidR="00303C0A" w:rsidRPr="001B2DB1">
        <w:rPr>
          <w:spacing w:val="0"/>
        </w:rPr>
        <w:t xml:space="preserve"> </w:t>
      </w:r>
      <w:r w:rsidR="00737443" w:rsidRPr="001B2DB1">
        <w:rPr>
          <w:spacing w:val="0"/>
        </w:rPr>
        <w:t>Контроль и оценка освоения основных видов профессиональной деятельности, профессиональных и общих компетенций</w:t>
      </w:r>
      <w:bookmarkEnd w:id="42"/>
    </w:p>
    <w:p w:rsidR="00DA7D4B" w:rsidRPr="001B2DB1" w:rsidRDefault="00DA7D4B" w:rsidP="00FD60BC">
      <w:pPr>
        <w:ind w:firstLine="851"/>
        <w:jc w:val="both"/>
        <w:rPr>
          <w:sz w:val="28"/>
          <w:szCs w:val="28"/>
        </w:rPr>
      </w:pPr>
    </w:p>
    <w:p w:rsidR="00737443" w:rsidRPr="001B2DB1" w:rsidRDefault="000E56D7" w:rsidP="00FD60BC">
      <w:pPr>
        <w:ind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 xml:space="preserve">В соответствии с ФГОС СПО  специальности </w:t>
      </w:r>
      <w:r w:rsidR="00B71C7D" w:rsidRPr="001B2DB1">
        <w:rPr>
          <w:sz w:val="28"/>
          <w:szCs w:val="28"/>
        </w:rPr>
        <w:t>13.02.11</w:t>
      </w:r>
      <w:r w:rsidR="00815EBD" w:rsidRPr="001B2DB1">
        <w:rPr>
          <w:sz w:val="28"/>
          <w:szCs w:val="28"/>
        </w:rPr>
        <w:t xml:space="preserve"> Техническая эк</w:t>
      </w:r>
      <w:r w:rsidR="00815EBD" w:rsidRPr="001B2DB1">
        <w:rPr>
          <w:sz w:val="28"/>
          <w:szCs w:val="28"/>
        </w:rPr>
        <w:t>с</w:t>
      </w:r>
      <w:r w:rsidR="00815EBD" w:rsidRPr="001B2DB1">
        <w:rPr>
          <w:sz w:val="28"/>
          <w:szCs w:val="28"/>
        </w:rPr>
        <w:t>плуатация и обслуживание электрического и электромеханического оборудования (по отраслям)</w:t>
      </w:r>
      <w:r w:rsidR="00303C0A" w:rsidRPr="001B2DB1">
        <w:rPr>
          <w:sz w:val="28"/>
          <w:szCs w:val="28"/>
        </w:rPr>
        <w:t xml:space="preserve"> </w:t>
      </w:r>
      <w:r w:rsidR="00DD726B" w:rsidRPr="001B2DB1">
        <w:rPr>
          <w:sz w:val="28"/>
          <w:szCs w:val="28"/>
        </w:rPr>
        <w:t xml:space="preserve">(п.8.1.) </w:t>
      </w:r>
      <w:r w:rsidRPr="001B2DB1">
        <w:rPr>
          <w:sz w:val="28"/>
          <w:szCs w:val="28"/>
        </w:rPr>
        <w:t>о</w:t>
      </w:r>
      <w:r w:rsidR="00737443" w:rsidRPr="001B2DB1">
        <w:rPr>
          <w:sz w:val="28"/>
          <w:szCs w:val="28"/>
        </w:rPr>
        <w:t xml:space="preserve">ценка качества освоения </w:t>
      </w:r>
      <w:proofErr w:type="gramStart"/>
      <w:r w:rsidRPr="001B2DB1">
        <w:rPr>
          <w:sz w:val="28"/>
          <w:szCs w:val="28"/>
        </w:rPr>
        <w:t>обучающимися</w:t>
      </w:r>
      <w:proofErr w:type="gramEnd"/>
      <w:r w:rsidRPr="001B2DB1">
        <w:rPr>
          <w:sz w:val="28"/>
          <w:szCs w:val="28"/>
        </w:rPr>
        <w:t xml:space="preserve"> </w:t>
      </w:r>
      <w:r w:rsidR="00A85F7E" w:rsidRPr="001B2DB1">
        <w:rPr>
          <w:sz w:val="28"/>
          <w:szCs w:val="28"/>
        </w:rPr>
        <w:t>программы подг</w:t>
      </w:r>
      <w:r w:rsidR="00A85F7E" w:rsidRPr="001B2DB1">
        <w:rPr>
          <w:sz w:val="28"/>
          <w:szCs w:val="28"/>
        </w:rPr>
        <w:t>о</w:t>
      </w:r>
      <w:r w:rsidR="00A85F7E" w:rsidRPr="001B2DB1">
        <w:rPr>
          <w:sz w:val="28"/>
          <w:szCs w:val="28"/>
        </w:rPr>
        <w:t>товки специалистов средне</w:t>
      </w:r>
      <w:r w:rsidR="00FD60BC" w:rsidRPr="001B2DB1">
        <w:rPr>
          <w:sz w:val="28"/>
          <w:szCs w:val="28"/>
        </w:rPr>
        <w:t>г</w:t>
      </w:r>
      <w:r w:rsidR="00A85F7E" w:rsidRPr="001B2DB1">
        <w:rPr>
          <w:sz w:val="28"/>
          <w:szCs w:val="28"/>
        </w:rPr>
        <w:t>о звена</w:t>
      </w:r>
      <w:r w:rsidR="00FD60BC" w:rsidRPr="001B2DB1">
        <w:rPr>
          <w:sz w:val="28"/>
          <w:szCs w:val="28"/>
        </w:rPr>
        <w:t xml:space="preserve"> </w:t>
      </w:r>
      <w:r w:rsidR="006F65EA" w:rsidRPr="001B2DB1">
        <w:rPr>
          <w:sz w:val="28"/>
          <w:szCs w:val="28"/>
        </w:rPr>
        <w:t>включает</w:t>
      </w:r>
      <w:r w:rsidR="00737443" w:rsidRPr="001B2DB1">
        <w:rPr>
          <w:sz w:val="28"/>
          <w:szCs w:val="28"/>
        </w:rPr>
        <w:t xml:space="preserve"> текущий контроль знаний, промеж</w:t>
      </w:r>
      <w:r w:rsidR="00737443" w:rsidRPr="001B2DB1">
        <w:rPr>
          <w:sz w:val="28"/>
          <w:szCs w:val="28"/>
        </w:rPr>
        <w:t>у</w:t>
      </w:r>
      <w:r w:rsidR="00737443" w:rsidRPr="001B2DB1">
        <w:rPr>
          <w:sz w:val="28"/>
          <w:szCs w:val="28"/>
        </w:rPr>
        <w:t>точную и государ</w:t>
      </w:r>
      <w:r w:rsidR="00E268FE" w:rsidRPr="001B2DB1">
        <w:rPr>
          <w:sz w:val="28"/>
          <w:szCs w:val="28"/>
        </w:rPr>
        <w:t>ственную итоговую</w:t>
      </w:r>
      <w:r w:rsidR="00737443" w:rsidRPr="001B2DB1">
        <w:rPr>
          <w:sz w:val="28"/>
          <w:szCs w:val="28"/>
        </w:rPr>
        <w:t xml:space="preserve"> аттестацию обучающихся.</w:t>
      </w:r>
    </w:p>
    <w:p w:rsidR="0092109B" w:rsidRPr="001B2DB1" w:rsidRDefault="0092109B" w:rsidP="00FD60BC">
      <w:pPr>
        <w:ind w:firstLine="851"/>
        <w:jc w:val="both"/>
        <w:rPr>
          <w:sz w:val="28"/>
          <w:szCs w:val="28"/>
        </w:rPr>
      </w:pPr>
      <w:bookmarkStart w:id="43" w:name="sub_1804"/>
      <w:bookmarkStart w:id="44" w:name="sub_1802"/>
      <w:r w:rsidRPr="001B2DB1">
        <w:rPr>
          <w:sz w:val="28"/>
          <w:szCs w:val="28"/>
        </w:rPr>
        <w:t>Конкретные формы и процедуры текущего контроля знаний, промежуто</w:t>
      </w:r>
      <w:r w:rsidRPr="001B2DB1">
        <w:rPr>
          <w:sz w:val="28"/>
          <w:szCs w:val="28"/>
        </w:rPr>
        <w:t>ч</w:t>
      </w:r>
      <w:r w:rsidRPr="001B2DB1">
        <w:rPr>
          <w:sz w:val="28"/>
          <w:szCs w:val="28"/>
        </w:rPr>
        <w:t>ной аттестации по каждой дисциплине и профессиональному модулю доводятся до сведения обучающихся в течение первых двух месяцев от начала обучения.</w:t>
      </w:r>
    </w:p>
    <w:p w:rsidR="000E56D7" w:rsidRPr="001B2DB1" w:rsidRDefault="000E56D7" w:rsidP="00FD60BC">
      <w:pPr>
        <w:ind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bookmarkEnd w:id="43"/>
    <w:p w:rsidR="000E56D7" w:rsidRPr="001B2DB1" w:rsidRDefault="000E56D7" w:rsidP="00FD60BC">
      <w:pPr>
        <w:ind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>оценка уровня освоения дисциплин;</w:t>
      </w:r>
    </w:p>
    <w:p w:rsidR="000E56D7" w:rsidRPr="001B2DB1" w:rsidRDefault="000E56D7" w:rsidP="00FD60BC">
      <w:pPr>
        <w:ind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>оценка компетенций обучающихся.</w:t>
      </w:r>
    </w:p>
    <w:p w:rsidR="0092109B" w:rsidRPr="001B2DB1" w:rsidRDefault="0092109B" w:rsidP="00FD60BC">
      <w:pPr>
        <w:ind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>Текущий контроль успеваемости осуществляется в ходе  учебных занятий по курсу дисциплины, МДК, учебной практики  преподавателем, мастером прои</w:t>
      </w:r>
      <w:r w:rsidRPr="001B2DB1">
        <w:rPr>
          <w:sz w:val="28"/>
          <w:szCs w:val="28"/>
        </w:rPr>
        <w:t>з</w:t>
      </w:r>
      <w:r w:rsidRPr="001B2DB1">
        <w:rPr>
          <w:sz w:val="28"/>
          <w:szCs w:val="28"/>
        </w:rPr>
        <w:t xml:space="preserve">водственного обучения. Данный вид контроля стимулирует у </w:t>
      </w:r>
      <w:proofErr w:type="gramStart"/>
      <w:r w:rsidRPr="001B2DB1">
        <w:rPr>
          <w:sz w:val="28"/>
          <w:szCs w:val="28"/>
        </w:rPr>
        <w:t>обучающихся</w:t>
      </w:r>
      <w:proofErr w:type="gramEnd"/>
      <w:r w:rsidRPr="001B2DB1">
        <w:rPr>
          <w:sz w:val="28"/>
          <w:szCs w:val="28"/>
        </w:rPr>
        <w:t xml:space="preserve"> стре</w:t>
      </w:r>
      <w:r w:rsidRPr="001B2DB1">
        <w:rPr>
          <w:sz w:val="28"/>
          <w:szCs w:val="28"/>
        </w:rPr>
        <w:t>м</w:t>
      </w:r>
      <w:r w:rsidRPr="001B2DB1">
        <w:rPr>
          <w:sz w:val="28"/>
          <w:szCs w:val="28"/>
        </w:rPr>
        <w:t>ление к систематической самостоятельной работе по изучению учебной дисципл</w:t>
      </w:r>
      <w:r w:rsidRPr="001B2DB1">
        <w:rPr>
          <w:sz w:val="28"/>
          <w:szCs w:val="28"/>
        </w:rPr>
        <w:t>и</w:t>
      </w:r>
      <w:r w:rsidRPr="001B2DB1">
        <w:rPr>
          <w:sz w:val="28"/>
          <w:szCs w:val="28"/>
        </w:rPr>
        <w:t xml:space="preserve">ны, МДК, овладению </w:t>
      </w:r>
      <w:r w:rsidRPr="001B2DB1">
        <w:rPr>
          <w:iCs/>
          <w:sz w:val="28"/>
          <w:szCs w:val="28"/>
        </w:rPr>
        <w:t>профессиональными и общими компетенциями</w:t>
      </w:r>
      <w:r w:rsidRPr="001B2DB1">
        <w:rPr>
          <w:sz w:val="28"/>
          <w:szCs w:val="28"/>
        </w:rPr>
        <w:t xml:space="preserve">. </w:t>
      </w:r>
    </w:p>
    <w:p w:rsidR="000E56D7" w:rsidRPr="001B2DB1" w:rsidRDefault="000E56D7" w:rsidP="00FD60BC">
      <w:pPr>
        <w:ind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>Знания и умения выпускников оцениваются оценками «отлично», «хор</w:t>
      </w:r>
      <w:r w:rsidRPr="001B2DB1">
        <w:rPr>
          <w:sz w:val="28"/>
          <w:szCs w:val="28"/>
        </w:rPr>
        <w:t>о</w:t>
      </w:r>
      <w:r w:rsidRPr="001B2DB1">
        <w:rPr>
          <w:sz w:val="28"/>
          <w:szCs w:val="28"/>
        </w:rPr>
        <w:t>шо», «удовлетворительно», и «зачтено» («зачет»), которые указываются в прил</w:t>
      </w:r>
      <w:r w:rsidRPr="001B2DB1">
        <w:rPr>
          <w:sz w:val="28"/>
          <w:szCs w:val="28"/>
        </w:rPr>
        <w:t>о</w:t>
      </w:r>
      <w:r w:rsidRPr="001B2DB1">
        <w:rPr>
          <w:sz w:val="28"/>
          <w:szCs w:val="28"/>
        </w:rPr>
        <w:t>жении к диплому о среднем профессиональном образовании.</w:t>
      </w:r>
    </w:p>
    <w:p w:rsidR="000E56D7" w:rsidRPr="001B2DB1" w:rsidRDefault="00C52F2D" w:rsidP="00FD60BC">
      <w:pPr>
        <w:ind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>В журналах оценки проставляются цифрами «5», «4», «3», «2». В зачетных книжках – 5 (отлично), 4 (хорошо), 3 (удовлетворительно), 2 (неудовлетворител</w:t>
      </w:r>
      <w:r w:rsidRPr="001B2DB1">
        <w:rPr>
          <w:sz w:val="28"/>
          <w:szCs w:val="28"/>
        </w:rPr>
        <w:t>ь</w:t>
      </w:r>
      <w:r w:rsidRPr="001B2DB1">
        <w:rPr>
          <w:sz w:val="28"/>
          <w:szCs w:val="28"/>
        </w:rPr>
        <w:t>но).</w:t>
      </w:r>
    </w:p>
    <w:p w:rsidR="0092109B" w:rsidRPr="001B2DB1" w:rsidRDefault="0092109B" w:rsidP="00FD60BC">
      <w:pPr>
        <w:ind w:firstLine="851"/>
        <w:jc w:val="both"/>
        <w:rPr>
          <w:sz w:val="28"/>
          <w:szCs w:val="28"/>
        </w:rPr>
      </w:pPr>
      <w:proofErr w:type="gramStart"/>
      <w:r w:rsidRPr="001B2DB1">
        <w:rPr>
          <w:sz w:val="28"/>
          <w:szCs w:val="28"/>
        </w:rPr>
        <w:t>Промежуточная аттестация обучающихся по учебной дисциплине, межди</w:t>
      </w:r>
      <w:r w:rsidRPr="001B2DB1">
        <w:rPr>
          <w:sz w:val="28"/>
          <w:szCs w:val="28"/>
        </w:rPr>
        <w:t>с</w:t>
      </w:r>
      <w:r w:rsidRPr="001B2DB1">
        <w:rPr>
          <w:sz w:val="28"/>
          <w:szCs w:val="28"/>
        </w:rPr>
        <w:t>циплинарному курсу осуществляется в рамках завершения изучения данной ди</w:t>
      </w:r>
      <w:r w:rsidRPr="001B2DB1">
        <w:rPr>
          <w:sz w:val="28"/>
          <w:szCs w:val="28"/>
        </w:rPr>
        <w:t>с</w:t>
      </w:r>
      <w:r w:rsidRPr="001B2DB1">
        <w:rPr>
          <w:sz w:val="28"/>
          <w:szCs w:val="28"/>
        </w:rPr>
        <w:t>циплины, междисциплинарного курса и позволяет определить качество и уровень ее (его) освоения.</w:t>
      </w:r>
      <w:proofErr w:type="gramEnd"/>
      <w:r w:rsidRPr="001B2DB1">
        <w:rPr>
          <w:sz w:val="28"/>
          <w:szCs w:val="28"/>
        </w:rPr>
        <w:t xml:space="preserve"> Предметом оценки освоения МДК являются умения и знания.</w:t>
      </w:r>
    </w:p>
    <w:p w:rsidR="00C52F2D" w:rsidRPr="001B2DB1" w:rsidRDefault="00C52F2D" w:rsidP="00FD60BC">
      <w:pPr>
        <w:ind w:firstLine="851"/>
        <w:jc w:val="both"/>
        <w:rPr>
          <w:sz w:val="28"/>
          <w:szCs w:val="28"/>
        </w:rPr>
      </w:pPr>
      <w:proofErr w:type="gramStart"/>
      <w:r w:rsidRPr="001B2DB1">
        <w:rPr>
          <w:sz w:val="28"/>
          <w:szCs w:val="28"/>
        </w:rPr>
        <w:t>Промежуточная аттестация обучающихся предусмотрена в форме эк</w:t>
      </w:r>
      <w:r w:rsidR="00E268FE" w:rsidRPr="001B2DB1">
        <w:rPr>
          <w:sz w:val="28"/>
          <w:szCs w:val="28"/>
        </w:rPr>
        <w:t>зам</w:t>
      </w:r>
      <w:r w:rsidR="00E268FE" w:rsidRPr="001B2DB1">
        <w:rPr>
          <w:sz w:val="28"/>
          <w:szCs w:val="28"/>
        </w:rPr>
        <w:t>е</w:t>
      </w:r>
      <w:r w:rsidR="00E268FE" w:rsidRPr="001B2DB1">
        <w:rPr>
          <w:sz w:val="28"/>
          <w:szCs w:val="28"/>
        </w:rPr>
        <w:t xml:space="preserve">нов, дифференцированных зачетов </w:t>
      </w:r>
      <w:r w:rsidRPr="001B2DB1">
        <w:rPr>
          <w:sz w:val="28"/>
          <w:szCs w:val="28"/>
        </w:rPr>
        <w:t>и зачетов.</w:t>
      </w:r>
      <w:proofErr w:type="gramEnd"/>
    </w:p>
    <w:p w:rsidR="00C52F2D" w:rsidRPr="001B2DB1" w:rsidRDefault="00C52F2D" w:rsidP="00FD60BC">
      <w:pPr>
        <w:ind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>Промежуточная аттестация обучающихся в форме экзам</w:t>
      </w:r>
      <w:r w:rsidR="009E0924" w:rsidRPr="001B2DB1">
        <w:rPr>
          <w:sz w:val="28"/>
          <w:szCs w:val="28"/>
        </w:rPr>
        <w:t>ена проводится во время сессий.</w:t>
      </w:r>
    </w:p>
    <w:p w:rsidR="00C52F2D" w:rsidRPr="001B2DB1" w:rsidRDefault="00C52F2D" w:rsidP="00FD60BC">
      <w:pPr>
        <w:ind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 xml:space="preserve">Промежуточная аттестация обучающихся в форме </w:t>
      </w:r>
      <w:r w:rsidR="00E268FE" w:rsidRPr="001B2DB1">
        <w:rPr>
          <w:sz w:val="28"/>
          <w:szCs w:val="28"/>
        </w:rPr>
        <w:t xml:space="preserve">дифференцированного зачета и </w:t>
      </w:r>
      <w:r w:rsidRPr="001B2DB1">
        <w:rPr>
          <w:sz w:val="28"/>
          <w:szCs w:val="28"/>
        </w:rPr>
        <w:t>зачета проводится за счет часов, отведенных на освоение соответству</w:t>
      </w:r>
      <w:r w:rsidRPr="001B2DB1">
        <w:rPr>
          <w:sz w:val="28"/>
          <w:szCs w:val="28"/>
        </w:rPr>
        <w:t>ю</w:t>
      </w:r>
      <w:r w:rsidRPr="001B2DB1">
        <w:rPr>
          <w:sz w:val="28"/>
          <w:szCs w:val="28"/>
        </w:rPr>
        <w:t>щей дисциплины.</w:t>
      </w:r>
    </w:p>
    <w:p w:rsidR="0092109B" w:rsidRPr="001B2DB1" w:rsidRDefault="0092109B" w:rsidP="00FD60BC">
      <w:pPr>
        <w:ind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>Промежуточная аттестация обучающихся по профессиональному модулю в целом осуществляется в форме экзамена (квалификационного) и позволяет опред</w:t>
      </w:r>
      <w:r w:rsidRPr="001B2DB1">
        <w:rPr>
          <w:sz w:val="28"/>
          <w:szCs w:val="28"/>
        </w:rPr>
        <w:t>е</w:t>
      </w:r>
      <w:r w:rsidRPr="001B2DB1">
        <w:rPr>
          <w:sz w:val="28"/>
          <w:szCs w:val="28"/>
        </w:rPr>
        <w:t>лить готовность к выполнению соответствующего вида профессиональной де</w:t>
      </w:r>
      <w:r w:rsidRPr="001B2DB1">
        <w:rPr>
          <w:sz w:val="28"/>
          <w:szCs w:val="28"/>
        </w:rPr>
        <w:t>я</w:t>
      </w:r>
      <w:r w:rsidRPr="001B2DB1">
        <w:rPr>
          <w:sz w:val="28"/>
          <w:szCs w:val="28"/>
        </w:rPr>
        <w:t>тельности и обеспечивающих его профессиональных компетенций, а также разв</w:t>
      </w:r>
      <w:r w:rsidRPr="001B2DB1">
        <w:rPr>
          <w:sz w:val="28"/>
          <w:szCs w:val="28"/>
        </w:rPr>
        <w:t>и</w:t>
      </w:r>
      <w:r w:rsidRPr="001B2DB1">
        <w:rPr>
          <w:sz w:val="28"/>
          <w:szCs w:val="28"/>
        </w:rPr>
        <w:lastRenderedPageBreak/>
        <w:t xml:space="preserve">тие общих компетенций, предусмотренных для </w:t>
      </w:r>
      <w:r w:rsidR="00B71C7D" w:rsidRPr="001B2DB1">
        <w:rPr>
          <w:sz w:val="28"/>
          <w:szCs w:val="28"/>
        </w:rPr>
        <w:t>ППССЗ</w:t>
      </w:r>
      <w:r w:rsidRPr="001B2DB1">
        <w:rPr>
          <w:sz w:val="28"/>
          <w:szCs w:val="28"/>
        </w:rPr>
        <w:t xml:space="preserve"> в целом. Условием допуска к экзамену (квалификационному) является успешное освоение обучающимися всех элементов программы профессионального модуля: теоретической части модуля (МДК) и практик.</w:t>
      </w:r>
    </w:p>
    <w:p w:rsidR="00A1580F" w:rsidRPr="001B2DB1" w:rsidRDefault="00A1580F" w:rsidP="00FD60BC">
      <w:pPr>
        <w:ind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>Количество экзаменов в каждом учебном году в процессе промежуточной аттестации студентов СПО по очной форме получения образования не превышает 8, а количество зачетов и дифференцированных зачетов – 10.</w:t>
      </w:r>
    </w:p>
    <w:p w:rsidR="00737443" w:rsidRPr="001B2DB1" w:rsidRDefault="00737443" w:rsidP="00FD60BC">
      <w:pPr>
        <w:ind w:firstLine="851"/>
        <w:jc w:val="both"/>
        <w:rPr>
          <w:sz w:val="28"/>
          <w:szCs w:val="28"/>
        </w:rPr>
      </w:pPr>
      <w:bookmarkStart w:id="45" w:name="sub_1803"/>
      <w:bookmarkEnd w:id="44"/>
      <w:r w:rsidRPr="001B2DB1">
        <w:rPr>
          <w:sz w:val="28"/>
          <w:szCs w:val="28"/>
        </w:rPr>
        <w:t xml:space="preserve">Для аттестации обучающихся на соответствие их персональных достижений поэтапным требованиям </w:t>
      </w:r>
      <w:r w:rsidR="00B71C7D" w:rsidRPr="001B2DB1">
        <w:rPr>
          <w:sz w:val="28"/>
          <w:szCs w:val="28"/>
        </w:rPr>
        <w:t>ППССЗ</w:t>
      </w:r>
      <w:r w:rsidR="00FD60BC" w:rsidRPr="001B2DB1">
        <w:rPr>
          <w:sz w:val="28"/>
          <w:szCs w:val="28"/>
        </w:rPr>
        <w:t xml:space="preserve"> </w:t>
      </w:r>
      <w:r w:rsidR="00A1580F" w:rsidRPr="001B2DB1">
        <w:rPr>
          <w:sz w:val="28"/>
          <w:szCs w:val="28"/>
        </w:rPr>
        <w:t xml:space="preserve">специальности </w:t>
      </w:r>
      <w:r w:rsidR="00B71C7D" w:rsidRPr="001B2DB1">
        <w:rPr>
          <w:sz w:val="28"/>
          <w:szCs w:val="28"/>
        </w:rPr>
        <w:t>13.02.11</w:t>
      </w:r>
      <w:r w:rsidR="0052648B" w:rsidRPr="001B2DB1">
        <w:rPr>
          <w:sz w:val="28"/>
          <w:szCs w:val="28"/>
        </w:rPr>
        <w:t xml:space="preserve"> Техническая эксплуат</w:t>
      </w:r>
      <w:r w:rsidR="0052648B" w:rsidRPr="001B2DB1">
        <w:rPr>
          <w:sz w:val="28"/>
          <w:szCs w:val="28"/>
        </w:rPr>
        <w:t>а</w:t>
      </w:r>
      <w:r w:rsidR="0052648B" w:rsidRPr="001B2DB1">
        <w:rPr>
          <w:sz w:val="28"/>
          <w:szCs w:val="28"/>
        </w:rPr>
        <w:t>ция и обслуживание электрического и электромеханического оборудования (по о</w:t>
      </w:r>
      <w:r w:rsidR="0052648B" w:rsidRPr="001B2DB1">
        <w:rPr>
          <w:sz w:val="28"/>
          <w:szCs w:val="28"/>
        </w:rPr>
        <w:t>т</w:t>
      </w:r>
      <w:r w:rsidR="0052648B" w:rsidRPr="001B2DB1">
        <w:rPr>
          <w:sz w:val="28"/>
          <w:szCs w:val="28"/>
        </w:rPr>
        <w:t>раслям</w:t>
      </w:r>
      <w:proofErr w:type="gramStart"/>
      <w:r w:rsidR="0052648B" w:rsidRPr="001B2DB1">
        <w:rPr>
          <w:sz w:val="28"/>
          <w:szCs w:val="28"/>
        </w:rPr>
        <w:t>)</w:t>
      </w:r>
      <w:r w:rsidRPr="001B2DB1">
        <w:rPr>
          <w:sz w:val="28"/>
          <w:szCs w:val="28"/>
        </w:rPr>
        <w:t>(</w:t>
      </w:r>
      <w:proofErr w:type="gramEnd"/>
      <w:r w:rsidRPr="001B2DB1">
        <w:rPr>
          <w:sz w:val="28"/>
          <w:szCs w:val="28"/>
        </w:rPr>
        <w:t xml:space="preserve">текущая и промежуточная аттестация) </w:t>
      </w:r>
      <w:r w:rsidR="00B71C7D" w:rsidRPr="001B2DB1">
        <w:rPr>
          <w:sz w:val="28"/>
          <w:szCs w:val="28"/>
        </w:rPr>
        <w:t xml:space="preserve"> ГПОУ «</w:t>
      </w:r>
      <w:proofErr w:type="spellStart"/>
      <w:r w:rsidR="00B71C7D" w:rsidRPr="001B2DB1">
        <w:rPr>
          <w:sz w:val="28"/>
          <w:szCs w:val="28"/>
        </w:rPr>
        <w:t>ЮТМиИТ</w:t>
      </w:r>
      <w:proofErr w:type="spellEnd"/>
      <w:r w:rsidR="00B71C7D" w:rsidRPr="001B2DB1">
        <w:rPr>
          <w:sz w:val="28"/>
          <w:szCs w:val="28"/>
        </w:rPr>
        <w:t xml:space="preserve">» </w:t>
      </w:r>
      <w:r w:rsidRPr="001B2DB1">
        <w:rPr>
          <w:sz w:val="28"/>
          <w:szCs w:val="28"/>
        </w:rPr>
        <w:t>созда</w:t>
      </w:r>
      <w:r w:rsidR="00B27E6C" w:rsidRPr="001B2DB1">
        <w:rPr>
          <w:sz w:val="28"/>
          <w:szCs w:val="28"/>
        </w:rPr>
        <w:t>е</w:t>
      </w:r>
      <w:r w:rsidRPr="001B2DB1">
        <w:rPr>
          <w:sz w:val="28"/>
          <w:szCs w:val="28"/>
        </w:rPr>
        <w:t>т</w:t>
      </w:r>
      <w:r w:rsidR="00B27E6C" w:rsidRPr="001B2DB1">
        <w:rPr>
          <w:sz w:val="28"/>
          <w:szCs w:val="28"/>
        </w:rPr>
        <w:t xml:space="preserve"> и у</w:t>
      </w:r>
      <w:r w:rsidR="00B27E6C" w:rsidRPr="001B2DB1">
        <w:rPr>
          <w:sz w:val="28"/>
          <w:szCs w:val="28"/>
        </w:rPr>
        <w:t>т</w:t>
      </w:r>
      <w:r w:rsidR="00B27E6C" w:rsidRPr="001B2DB1">
        <w:rPr>
          <w:sz w:val="28"/>
          <w:szCs w:val="28"/>
        </w:rPr>
        <w:t>верждает</w:t>
      </w:r>
      <w:r w:rsidRPr="001B2DB1">
        <w:rPr>
          <w:sz w:val="28"/>
          <w:szCs w:val="28"/>
        </w:rPr>
        <w:t xml:space="preserve"> фонды оценочных средств, позволяющие оценить знания, умения и осв</w:t>
      </w:r>
      <w:r w:rsidRPr="001B2DB1">
        <w:rPr>
          <w:sz w:val="28"/>
          <w:szCs w:val="28"/>
        </w:rPr>
        <w:t>о</w:t>
      </w:r>
      <w:r w:rsidRPr="001B2DB1">
        <w:rPr>
          <w:sz w:val="28"/>
          <w:szCs w:val="28"/>
        </w:rPr>
        <w:t>енные компетенции. Фонды оценочных сре</w:t>
      </w:r>
      <w:proofErr w:type="gramStart"/>
      <w:r w:rsidRPr="001B2DB1">
        <w:rPr>
          <w:sz w:val="28"/>
          <w:szCs w:val="28"/>
        </w:rPr>
        <w:t>дств дл</w:t>
      </w:r>
      <w:proofErr w:type="gramEnd"/>
      <w:r w:rsidRPr="001B2DB1">
        <w:rPr>
          <w:sz w:val="28"/>
          <w:szCs w:val="28"/>
        </w:rPr>
        <w:t xml:space="preserve">я промежуточной аттестации разрабатываются и утверждаются </w:t>
      </w:r>
      <w:r w:rsidR="00B27E6C" w:rsidRPr="001B2DB1">
        <w:rPr>
          <w:sz w:val="28"/>
          <w:szCs w:val="28"/>
        </w:rPr>
        <w:t>техникумом</w:t>
      </w:r>
      <w:r w:rsidRPr="001B2DB1">
        <w:rPr>
          <w:sz w:val="28"/>
          <w:szCs w:val="28"/>
        </w:rPr>
        <w:t xml:space="preserve"> самостоятельно, а для государс</w:t>
      </w:r>
      <w:r w:rsidRPr="001B2DB1">
        <w:rPr>
          <w:sz w:val="28"/>
          <w:szCs w:val="28"/>
        </w:rPr>
        <w:t>т</w:t>
      </w:r>
      <w:r w:rsidRPr="001B2DB1">
        <w:rPr>
          <w:sz w:val="28"/>
          <w:szCs w:val="28"/>
        </w:rPr>
        <w:t>вен</w:t>
      </w:r>
      <w:r w:rsidR="00E268FE" w:rsidRPr="001B2DB1">
        <w:rPr>
          <w:sz w:val="28"/>
          <w:szCs w:val="28"/>
        </w:rPr>
        <w:t xml:space="preserve">ной </w:t>
      </w:r>
      <w:r w:rsidRPr="001B2DB1">
        <w:rPr>
          <w:sz w:val="28"/>
          <w:szCs w:val="28"/>
        </w:rPr>
        <w:t>итого</w:t>
      </w:r>
      <w:r w:rsidR="00E268FE" w:rsidRPr="001B2DB1">
        <w:rPr>
          <w:sz w:val="28"/>
          <w:szCs w:val="28"/>
        </w:rPr>
        <w:t>вой</w:t>
      </w:r>
      <w:r w:rsidRPr="001B2DB1">
        <w:rPr>
          <w:sz w:val="28"/>
          <w:szCs w:val="28"/>
        </w:rPr>
        <w:t xml:space="preserve"> аттестации - разрабатываются и утверждаются </w:t>
      </w:r>
      <w:r w:rsidR="00B27E6C" w:rsidRPr="001B2DB1">
        <w:rPr>
          <w:sz w:val="28"/>
          <w:szCs w:val="28"/>
        </w:rPr>
        <w:t>техникумом</w:t>
      </w:r>
      <w:r w:rsidRPr="001B2DB1">
        <w:rPr>
          <w:sz w:val="28"/>
          <w:szCs w:val="28"/>
        </w:rPr>
        <w:t xml:space="preserve"> после предварительного положительного заключения работодателей.</w:t>
      </w:r>
    </w:p>
    <w:p w:rsidR="00B71C7D" w:rsidRPr="001B2DB1" w:rsidRDefault="00B71C7D" w:rsidP="00FD60BC">
      <w:pPr>
        <w:pStyle w:val="2"/>
        <w:numPr>
          <w:ilvl w:val="0"/>
          <w:numId w:val="0"/>
        </w:numPr>
        <w:spacing w:before="0" w:after="0"/>
        <w:ind w:firstLine="851"/>
        <w:jc w:val="both"/>
        <w:rPr>
          <w:spacing w:val="0"/>
        </w:rPr>
      </w:pPr>
      <w:bookmarkStart w:id="46" w:name="_Toc373419398"/>
      <w:bookmarkEnd w:id="45"/>
    </w:p>
    <w:p w:rsidR="00E2266E" w:rsidRPr="001B2DB1" w:rsidRDefault="005B7A0A" w:rsidP="00FD60BC">
      <w:pPr>
        <w:pStyle w:val="2"/>
        <w:numPr>
          <w:ilvl w:val="0"/>
          <w:numId w:val="0"/>
        </w:numPr>
        <w:spacing w:before="0" w:after="0"/>
        <w:ind w:firstLine="851"/>
        <w:jc w:val="both"/>
        <w:rPr>
          <w:spacing w:val="0"/>
        </w:rPr>
      </w:pPr>
      <w:r w:rsidRPr="001B2DB1">
        <w:rPr>
          <w:spacing w:val="0"/>
        </w:rPr>
        <w:t>5.2</w:t>
      </w:r>
      <w:r w:rsidR="00303C0A" w:rsidRPr="001B2DB1">
        <w:rPr>
          <w:spacing w:val="0"/>
        </w:rPr>
        <w:t xml:space="preserve"> </w:t>
      </w:r>
      <w:r w:rsidR="00E2266E" w:rsidRPr="001B2DB1">
        <w:rPr>
          <w:spacing w:val="0"/>
        </w:rPr>
        <w:t xml:space="preserve">Организация </w:t>
      </w:r>
      <w:r w:rsidR="00A66414" w:rsidRPr="001B2DB1">
        <w:rPr>
          <w:spacing w:val="0"/>
        </w:rPr>
        <w:t xml:space="preserve">государственной </w:t>
      </w:r>
      <w:r w:rsidRPr="001B2DB1">
        <w:rPr>
          <w:spacing w:val="0"/>
        </w:rPr>
        <w:t>(</w:t>
      </w:r>
      <w:r w:rsidR="00E2266E" w:rsidRPr="001B2DB1">
        <w:rPr>
          <w:spacing w:val="0"/>
        </w:rPr>
        <w:t>итоговой</w:t>
      </w:r>
      <w:r w:rsidRPr="001B2DB1">
        <w:rPr>
          <w:spacing w:val="0"/>
        </w:rPr>
        <w:t>)</w:t>
      </w:r>
      <w:r w:rsidR="00E2266E" w:rsidRPr="001B2DB1">
        <w:rPr>
          <w:spacing w:val="0"/>
        </w:rPr>
        <w:t xml:space="preserve"> аттестации</w:t>
      </w:r>
      <w:bookmarkEnd w:id="46"/>
    </w:p>
    <w:p w:rsidR="00303C0A" w:rsidRPr="001B2DB1" w:rsidRDefault="00303C0A" w:rsidP="00FD60BC">
      <w:pPr>
        <w:ind w:firstLine="851"/>
      </w:pPr>
    </w:p>
    <w:p w:rsidR="0092109B" w:rsidRPr="001B2DB1" w:rsidRDefault="00E2266E" w:rsidP="00FD60BC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 xml:space="preserve">Государственная </w:t>
      </w:r>
      <w:r w:rsidR="005B7A0A" w:rsidRPr="001B2DB1">
        <w:rPr>
          <w:sz w:val="28"/>
          <w:szCs w:val="28"/>
        </w:rPr>
        <w:t>(</w:t>
      </w:r>
      <w:r w:rsidRPr="001B2DB1">
        <w:rPr>
          <w:sz w:val="28"/>
          <w:szCs w:val="28"/>
        </w:rPr>
        <w:t>итоговая</w:t>
      </w:r>
      <w:r w:rsidR="005B7A0A" w:rsidRPr="001B2DB1">
        <w:rPr>
          <w:sz w:val="28"/>
          <w:szCs w:val="28"/>
        </w:rPr>
        <w:t>)</w:t>
      </w:r>
      <w:r w:rsidRPr="001B2DB1">
        <w:rPr>
          <w:sz w:val="28"/>
          <w:szCs w:val="28"/>
        </w:rPr>
        <w:t xml:space="preserve"> аттестация включает подготовку и защиту выпускной квалификационной работы (дипломная работа, дипломный проект). </w:t>
      </w:r>
    </w:p>
    <w:p w:rsidR="0092109B" w:rsidRPr="001B2DB1" w:rsidRDefault="0092109B" w:rsidP="00FD60BC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 xml:space="preserve">Темы выпускных квалификационных работ, а также сроки их выполнения разрабатывают и утверждают предметные цикловые комиссии. </w:t>
      </w:r>
    </w:p>
    <w:p w:rsidR="0092109B" w:rsidRPr="001B2DB1" w:rsidRDefault="0092109B" w:rsidP="00FD60BC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>Студенту может предоставляться право выбора темы выпускной квалификационной работы, включая предложение своей тематики с необходимым обоснованием целесообразности ее разработки и по согласованию с выпускающей предметной цикловой комиссией.</w:t>
      </w:r>
    </w:p>
    <w:p w:rsidR="00E2266E" w:rsidRPr="001B2DB1" w:rsidRDefault="00E2266E" w:rsidP="00FD60BC">
      <w:pPr>
        <w:ind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 xml:space="preserve">Обязательное требование - соответствие тематики выпускной </w:t>
      </w:r>
    </w:p>
    <w:p w:rsidR="00E2266E" w:rsidRPr="001B2DB1" w:rsidRDefault="00E2266E" w:rsidP="00FD60BC">
      <w:pPr>
        <w:ind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>квалификационной работы содержанию одного или нескольких професси</w:t>
      </w:r>
      <w:r w:rsidRPr="001B2DB1">
        <w:rPr>
          <w:sz w:val="28"/>
          <w:szCs w:val="28"/>
        </w:rPr>
        <w:t>о</w:t>
      </w:r>
      <w:r w:rsidRPr="001B2DB1">
        <w:rPr>
          <w:sz w:val="28"/>
          <w:szCs w:val="28"/>
        </w:rPr>
        <w:t>нальных модулей.</w:t>
      </w:r>
    </w:p>
    <w:p w:rsidR="00737443" w:rsidRPr="001B2DB1" w:rsidRDefault="00E2266E" w:rsidP="00FD60BC">
      <w:pPr>
        <w:ind w:firstLine="851"/>
        <w:jc w:val="both"/>
        <w:rPr>
          <w:sz w:val="28"/>
          <w:szCs w:val="28"/>
        </w:rPr>
      </w:pPr>
      <w:proofErr w:type="gramStart"/>
      <w:r w:rsidRPr="001B2DB1">
        <w:rPr>
          <w:sz w:val="28"/>
          <w:szCs w:val="28"/>
        </w:rPr>
        <w:t>Требования к содержанию, объему и структуре выпускной квалификацио</w:t>
      </w:r>
      <w:r w:rsidRPr="001B2DB1">
        <w:rPr>
          <w:sz w:val="28"/>
          <w:szCs w:val="28"/>
        </w:rPr>
        <w:t>н</w:t>
      </w:r>
      <w:r w:rsidRPr="001B2DB1">
        <w:rPr>
          <w:sz w:val="28"/>
          <w:szCs w:val="28"/>
        </w:rPr>
        <w:t xml:space="preserve">ной работы определены </w:t>
      </w:r>
      <w:r w:rsidR="00235E1A">
        <w:rPr>
          <w:sz w:val="28"/>
          <w:szCs w:val="28"/>
        </w:rPr>
        <w:t xml:space="preserve">ГПОУ </w:t>
      </w:r>
      <w:proofErr w:type="spellStart"/>
      <w:r w:rsidR="00235E1A">
        <w:rPr>
          <w:sz w:val="28"/>
          <w:szCs w:val="28"/>
        </w:rPr>
        <w:t>ЮТМиИТ</w:t>
      </w:r>
      <w:proofErr w:type="spellEnd"/>
      <w:r w:rsidR="00B71C7D" w:rsidRPr="001B2DB1">
        <w:rPr>
          <w:sz w:val="28"/>
          <w:szCs w:val="28"/>
        </w:rPr>
        <w:t xml:space="preserve"> </w:t>
      </w:r>
      <w:r w:rsidRPr="001B2DB1">
        <w:rPr>
          <w:sz w:val="28"/>
          <w:szCs w:val="28"/>
        </w:rPr>
        <w:t xml:space="preserve"> на основа</w:t>
      </w:r>
      <w:r w:rsidR="00A66414" w:rsidRPr="001B2DB1">
        <w:rPr>
          <w:sz w:val="28"/>
          <w:szCs w:val="28"/>
        </w:rPr>
        <w:t xml:space="preserve">нии </w:t>
      </w:r>
      <w:r w:rsidR="0052648B" w:rsidRPr="001B2DB1">
        <w:rPr>
          <w:sz w:val="28"/>
          <w:szCs w:val="28"/>
        </w:rPr>
        <w:t>порядка проведения гос</w:t>
      </w:r>
      <w:r w:rsidR="0052648B" w:rsidRPr="001B2DB1">
        <w:rPr>
          <w:sz w:val="28"/>
          <w:szCs w:val="28"/>
        </w:rPr>
        <w:t>у</w:t>
      </w:r>
      <w:r w:rsidR="0052648B" w:rsidRPr="001B2DB1">
        <w:rPr>
          <w:sz w:val="28"/>
          <w:szCs w:val="28"/>
        </w:rPr>
        <w:t>дарственной (итоговой) аттестации выпускников по программам СПО, утвержде</w:t>
      </w:r>
      <w:r w:rsidR="0052648B" w:rsidRPr="001B2DB1">
        <w:rPr>
          <w:sz w:val="28"/>
          <w:szCs w:val="28"/>
        </w:rPr>
        <w:t>н</w:t>
      </w:r>
      <w:r w:rsidR="0052648B" w:rsidRPr="001B2DB1">
        <w:rPr>
          <w:sz w:val="28"/>
          <w:szCs w:val="28"/>
        </w:rPr>
        <w:t>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определенного в соответствии со статьей 15 Закона Российской Федерации «Об образовании» от 10 июля 1992 г. №3266-1.</w:t>
      </w:r>
      <w:proofErr w:type="gramEnd"/>
    </w:p>
    <w:p w:rsidR="00FD60BC" w:rsidRPr="001B2DB1" w:rsidRDefault="00FD60BC" w:rsidP="00FD60BC">
      <w:pPr>
        <w:ind w:firstLine="851"/>
        <w:jc w:val="both"/>
        <w:rPr>
          <w:sz w:val="28"/>
          <w:szCs w:val="28"/>
        </w:rPr>
      </w:pPr>
    </w:p>
    <w:p w:rsidR="00FD60BC" w:rsidRPr="001B2DB1" w:rsidRDefault="00FD60BC" w:rsidP="00FD60BC">
      <w:pPr>
        <w:ind w:firstLine="851"/>
        <w:jc w:val="both"/>
        <w:rPr>
          <w:sz w:val="28"/>
          <w:szCs w:val="28"/>
        </w:rPr>
      </w:pPr>
    </w:p>
    <w:p w:rsidR="00FD60BC" w:rsidRPr="001B2DB1" w:rsidRDefault="00FD60BC" w:rsidP="00FD60BC">
      <w:pPr>
        <w:ind w:firstLine="851"/>
        <w:jc w:val="both"/>
        <w:rPr>
          <w:sz w:val="28"/>
          <w:szCs w:val="28"/>
        </w:rPr>
      </w:pPr>
    </w:p>
    <w:p w:rsidR="00FD60BC" w:rsidRPr="001B2DB1" w:rsidRDefault="00FD60BC" w:rsidP="00FD60BC">
      <w:pPr>
        <w:ind w:firstLine="851"/>
        <w:jc w:val="both"/>
        <w:rPr>
          <w:sz w:val="28"/>
          <w:szCs w:val="28"/>
        </w:rPr>
      </w:pPr>
    </w:p>
    <w:p w:rsidR="00FD60BC" w:rsidRPr="001B2DB1" w:rsidRDefault="00FD60BC" w:rsidP="00FD60BC">
      <w:pPr>
        <w:ind w:firstLine="851"/>
        <w:jc w:val="both"/>
        <w:rPr>
          <w:sz w:val="28"/>
          <w:szCs w:val="28"/>
        </w:rPr>
      </w:pPr>
    </w:p>
    <w:p w:rsidR="00B71C7D" w:rsidRPr="001B2DB1" w:rsidRDefault="00B71C7D" w:rsidP="00FD60BC">
      <w:pPr>
        <w:ind w:firstLine="851"/>
        <w:jc w:val="both"/>
        <w:rPr>
          <w:sz w:val="28"/>
          <w:szCs w:val="28"/>
        </w:rPr>
      </w:pPr>
    </w:p>
    <w:p w:rsidR="005963D4" w:rsidRPr="001B2DB1" w:rsidRDefault="005963D4" w:rsidP="00FD60BC">
      <w:pPr>
        <w:pStyle w:val="1"/>
        <w:numPr>
          <w:ilvl w:val="0"/>
          <w:numId w:val="3"/>
        </w:numPr>
        <w:ind w:left="0" w:firstLine="851"/>
        <w:jc w:val="center"/>
        <w:rPr>
          <w:rFonts w:cs="Times New Roman"/>
        </w:rPr>
      </w:pPr>
      <w:bookmarkStart w:id="47" w:name="_Toc330986565"/>
      <w:r w:rsidRPr="001B2DB1">
        <w:rPr>
          <w:rFonts w:cs="Times New Roman"/>
        </w:rPr>
        <w:lastRenderedPageBreak/>
        <w:t xml:space="preserve">РЕСУРСНОЕ ОБЕСПЕЧЕНИЕ </w:t>
      </w:r>
      <w:r w:rsidR="00B71C7D" w:rsidRPr="001B2DB1">
        <w:rPr>
          <w:rFonts w:cs="Times New Roman"/>
        </w:rPr>
        <w:t>ППССЗ</w:t>
      </w:r>
      <w:bookmarkEnd w:id="47"/>
    </w:p>
    <w:p w:rsidR="005963D4" w:rsidRPr="001B2DB1" w:rsidRDefault="005B7A0A" w:rsidP="00FD60BC">
      <w:pPr>
        <w:pStyle w:val="2"/>
        <w:numPr>
          <w:ilvl w:val="0"/>
          <w:numId w:val="0"/>
        </w:numPr>
        <w:ind w:firstLine="851"/>
        <w:jc w:val="both"/>
        <w:rPr>
          <w:spacing w:val="0"/>
        </w:rPr>
      </w:pPr>
      <w:bookmarkStart w:id="48" w:name="_Toc330986566"/>
      <w:r w:rsidRPr="001B2DB1">
        <w:rPr>
          <w:spacing w:val="0"/>
        </w:rPr>
        <w:t>6.1</w:t>
      </w:r>
      <w:r w:rsidR="005963D4" w:rsidRPr="001B2DB1">
        <w:rPr>
          <w:spacing w:val="0"/>
        </w:rPr>
        <w:t>Учебно-методическое обеспечение образовательного процесса</w:t>
      </w:r>
      <w:bookmarkEnd w:id="48"/>
    </w:p>
    <w:p w:rsidR="00DF09BB" w:rsidRPr="001B2DB1" w:rsidRDefault="005E10AA" w:rsidP="00FD60B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 xml:space="preserve">Реализация </w:t>
      </w:r>
      <w:r w:rsidR="00B71C7D" w:rsidRPr="001B2DB1">
        <w:rPr>
          <w:sz w:val="28"/>
          <w:szCs w:val="28"/>
        </w:rPr>
        <w:t>ППССЗ</w:t>
      </w:r>
      <w:r w:rsidRPr="001B2DB1">
        <w:rPr>
          <w:sz w:val="28"/>
          <w:szCs w:val="28"/>
        </w:rPr>
        <w:t xml:space="preserve"> обеспечивается доступом каждого обучающегося к б</w:t>
      </w:r>
      <w:r w:rsidRPr="001B2DB1">
        <w:rPr>
          <w:sz w:val="28"/>
          <w:szCs w:val="28"/>
        </w:rPr>
        <w:t>а</w:t>
      </w:r>
      <w:r w:rsidRPr="001B2DB1">
        <w:rPr>
          <w:sz w:val="28"/>
          <w:szCs w:val="28"/>
        </w:rPr>
        <w:t>зам данных и библиотечным фондам, формируемым по полному перечню дисци</w:t>
      </w:r>
      <w:r w:rsidRPr="001B2DB1">
        <w:rPr>
          <w:sz w:val="28"/>
          <w:szCs w:val="28"/>
        </w:rPr>
        <w:t>п</w:t>
      </w:r>
      <w:r w:rsidRPr="001B2DB1">
        <w:rPr>
          <w:sz w:val="28"/>
          <w:szCs w:val="28"/>
        </w:rPr>
        <w:t xml:space="preserve">лин (модулей) </w:t>
      </w:r>
      <w:r w:rsidR="00F71D75" w:rsidRPr="001B2DB1">
        <w:rPr>
          <w:sz w:val="28"/>
          <w:szCs w:val="28"/>
        </w:rPr>
        <w:t>программы подготовки специалистов среднего звена</w:t>
      </w:r>
      <w:r w:rsidRPr="001B2DB1">
        <w:rPr>
          <w:sz w:val="28"/>
          <w:szCs w:val="28"/>
        </w:rPr>
        <w:t xml:space="preserve">. </w:t>
      </w:r>
    </w:p>
    <w:p w:rsidR="005E10AA" w:rsidRPr="001B2DB1" w:rsidRDefault="005E10AA" w:rsidP="00FD60BC">
      <w:pPr>
        <w:ind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5E10AA" w:rsidRPr="001B2DB1" w:rsidRDefault="005E10AA" w:rsidP="00FD60BC">
      <w:pPr>
        <w:ind w:firstLine="851"/>
        <w:jc w:val="both"/>
        <w:rPr>
          <w:sz w:val="28"/>
          <w:szCs w:val="28"/>
        </w:rPr>
      </w:pPr>
      <w:proofErr w:type="gramStart"/>
      <w:r w:rsidRPr="001B2DB1">
        <w:rPr>
          <w:sz w:val="28"/>
          <w:szCs w:val="28"/>
        </w:rPr>
        <w:t xml:space="preserve">Библиотечный фонд </w:t>
      </w:r>
      <w:r w:rsidR="00235E1A">
        <w:rPr>
          <w:sz w:val="28"/>
          <w:szCs w:val="28"/>
        </w:rPr>
        <w:t xml:space="preserve">ГПОУ </w:t>
      </w:r>
      <w:proofErr w:type="spellStart"/>
      <w:r w:rsidR="00235E1A">
        <w:rPr>
          <w:sz w:val="28"/>
          <w:szCs w:val="28"/>
        </w:rPr>
        <w:t>ЮТМиИТ</w:t>
      </w:r>
      <w:proofErr w:type="spellEnd"/>
      <w:r w:rsidRPr="001B2DB1">
        <w:rPr>
          <w:sz w:val="28"/>
          <w:szCs w:val="28"/>
        </w:rPr>
        <w:t xml:space="preserve"> укомплектован печатными и/или электронными изданиями основной и дополнительной учебной литературы по ди</w:t>
      </w:r>
      <w:r w:rsidRPr="001B2DB1">
        <w:rPr>
          <w:sz w:val="28"/>
          <w:szCs w:val="28"/>
        </w:rPr>
        <w:t>с</w:t>
      </w:r>
      <w:r w:rsidRPr="001B2DB1">
        <w:rPr>
          <w:sz w:val="28"/>
          <w:szCs w:val="28"/>
        </w:rPr>
        <w:t>циплинам всех циклов, изданной за последние 5 лет.</w:t>
      </w:r>
      <w:proofErr w:type="gramEnd"/>
    </w:p>
    <w:p w:rsidR="00DF09BB" w:rsidRPr="001B2DB1" w:rsidRDefault="005E10AA" w:rsidP="00FD60BC">
      <w:pPr>
        <w:ind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 xml:space="preserve">Библиотечный фонд, помимо учебной литературы, включает официальные, справочно-библиографические и периодические издания в расчете 1-2 экземпляра на каждые 100 </w:t>
      </w:r>
      <w:proofErr w:type="gramStart"/>
      <w:r w:rsidRPr="001B2DB1">
        <w:rPr>
          <w:sz w:val="28"/>
          <w:szCs w:val="28"/>
        </w:rPr>
        <w:t>обучающихся</w:t>
      </w:r>
      <w:proofErr w:type="gramEnd"/>
      <w:r w:rsidRPr="001B2DB1">
        <w:rPr>
          <w:sz w:val="28"/>
          <w:szCs w:val="28"/>
        </w:rPr>
        <w:t>.</w:t>
      </w:r>
    </w:p>
    <w:p w:rsidR="005E10AA" w:rsidRPr="001B2DB1" w:rsidRDefault="005E10AA" w:rsidP="00FD60BC">
      <w:pPr>
        <w:ind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 xml:space="preserve">Библиотечный фонд </w:t>
      </w:r>
      <w:r w:rsidR="00235E1A">
        <w:rPr>
          <w:sz w:val="28"/>
          <w:szCs w:val="28"/>
        </w:rPr>
        <w:t xml:space="preserve">ГПОУ </w:t>
      </w:r>
      <w:proofErr w:type="spellStart"/>
      <w:r w:rsidR="00235E1A">
        <w:rPr>
          <w:sz w:val="28"/>
          <w:szCs w:val="28"/>
        </w:rPr>
        <w:t>ЮТМиИТ</w:t>
      </w:r>
      <w:proofErr w:type="spellEnd"/>
      <w:r w:rsidR="00B71C7D" w:rsidRPr="001B2DB1">
        <w:rPr>
          <w:sz w:val="28"/>
          <w:szCs w:val="28"/>
        </w:rPr>
        <w:t xml:space="preserve"> </w:t>
      </w:r>
      <w:r w:rsidRPr="001B2DB1">
        <w:rPr>
          <w:sz w:val="28"/>
          <w:szCs w:val="28"/>
        </w:rPr>
        <w:t>содержит также  3 наименования от</w:t>
      </w:r>
      <w:r w:rsidRPr="001B2DB1">
        <w:rPr>
          <w:sz w:val="28"/>
          <w:szCs w:val="28"/>
        </w:rPr>
        <w:t>е</w:t>
      </w:r>
      <w:r w:rsidRPr="001B2DB1">
        <w:rPr>
          <w:sz w:val="28"/>
          <w:szCs w:val="28"/>
        </w:rPr>
        <w:t>чественных журналов.</w:t>
      </w:r>
    </w:p>
    <w:p w:rsidR="005E10AA" w:rsidRPr="001B2DB1" w:rsidRDefault="005E10AA" w:rsidP="00FD60BC">
      <w:pPr>
        <w:ind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>Образовательное учреждение предоставляет обучающимся возможность оперативного обмена информацией с отечественными образовательными учрежд</w:t>
      </w:r>
      <w:r w:rsidRPr="001B2DB1">
        <w:rPr>
          <w:sz w:val="28"/>
          <w:szCs w:val="28"/>
        </w:rPr>
        <w:t>е</w:t>
      </w:r>
      <w:r w:rsidRPr="001B2DB1">
        <w:rPr>
          <w:sz w:val="28"/>
          <w:szCs w:val="28"/>
        </w:rPr>
        <w:t>ниями, организациями и доступ к современным профессиональным базам данных и информационным ресурсам сети Интернет.</w:t>
      </w:r>
    </w:p>
    <w:p w:rsidR="005E10AA" w:rsidRPr="001B2DB1" w:rsidRDefault="005E10AA" w:rsidP="00FD60BC">
      <w:pPr>
        <w:ind w:firstLine="851"/>
        <w:jc w:val="both"/>
        <w:rPr>
          <w:sz w:val="28"/>
          <w:szCs w:val="28"/>
        </w:rPr>
      </w:pPr>
    </w:p>
    <w:p w:rsidR="005E10AA" w:rsidRPr="001B2DB1" w:rsidRDefault="005B7A0A" w:rsidP="00FD60BC">
      <w:pPr>
        <w:pStyle w:val="2"/>
        <w:numPr>
          <w:ilvl w:val="0"/>
          <w:numId w:val="0"/>
        </w:numPr>
        <w:ind w:firstLine="851"/>
        <w:jc w:val="both"/>
        <w:rPr>
          <w:spacing w:val="0"/>
        </w:rPr>
      </w:pPr>
      <w:bookmarkStart w:id="49" w:name="_Toc330986567"/>
      <w:r w:rsidRPr="001B2DB1">
        <w:rPr>
          <w:spacing w:val="0"/>
        </w:rPr>
        <w:t>6.2</w:t>
      </w:r>
      <w:r w:rsidR="00303C0A" w:rsidRPr="001B2DB1">
        <w:rPr>
          <w:spacing w:val="0"/>
        </w:rPr>
        <w:t xml:space="preserve"> </w:t>
      </w:r>
      <w:r w:rsidR="005E10AA" w:rsidRPr="001B2DB1">
        <w:rPr>
          <w:spacing w:val="0"/>
        </w:rPr>
        <w:t xml:space="preserve">Кадровое обеспечение реализации </w:t>
      </w:r>
      <w:r w:rsidR="00B71C7D" w:rsidRPr="001B2DB1">
        <w:rPr>
          <w:spacing w:val="0"/>
        </w:rPr>
        <w:t>ППССЗ</w:t>
      </w:r>
      <w:bookmarkEnd w:id="49"/>
    </w:p>
    <w:p w:rsidR="005E10AA" w:rsidRPr="001B2DB1" w:rsidRDefault="00FD0690" w:rsidP="00FD60B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 xml:space="preserve">Реализация </w:t>
      </w:r>
      <w:r w:rsidR="00B71C7D" w:rsidRPr="001B2DB1">
        <w:rPr>
          <w:sz w:val="28"/>
          <w:szCs w:val="28"/>
        </w:rPr>
        <w:t>ППССЗ</w:t>
      </w:r>
      <w:r w:rsidRPr="001B2DB1">
        <w:rPr>
          <w:sz w:val="28"/>
          <w:szCs w:val="28"/>
        </w:rPr>
        <w:t xml:space="preserve"> обеспечивается педагогическими кадрами, имеющими высшее образование, соответствующее профилю преподаваемой дисциплины (м</w:t>
      </w:r>
      <w:r w:rsidRPr="001B2DB1">
        <w:rPr>
          <w:sz w:val="28"/>
          <w:szCs w:val="28"/>
        </w:rPr>
        <w:t>о</w:t>
      </w:r>
      <w:r w:rsidRPr="001B2DB1">
        <w:rPr>
          <w:sz w:val="28"/>
          <w:szCs w:val="28"/>
        </w:rPr>
        <w:t>дуля).</w:t>
      </w:r>
    </w:p>
    <w:p w:rsidR="00540B2E" w:rsidRPr="001B2DB1" w:rsidRDefault="00FD0690" w:rsidP="00FD60BC">
      <w:pPr>
        <w:ind w:firstLine="851"/>
        <w:jc w:val="both"/>
        <w:rPr>
          <w:sz w:val="28"/>
          <w:szCs w:val="28"/>
        </w:rPr>
      </w:pPr>
      <w:proofErr w:type="gramStart"/>
      <w:r w:rsidRPr="001B2DB1">
        <w:rPr>
          <w:sz w:val="28"/>
          <w:szCs w:val="28"/>
        </w:rPr>
        <w:t>Преподаватели, отвечающие за освоение обучающимися профессиональн</w:t>
      </w:r>
      <w:r w:rsidRPr="001B2DB1">
        <w:rPr>
          <w:sz w:val="28"/>
          <w:szCs w:val="28"/>
        </w:rPr>
        <w:t>о</w:t>
      </w:r>
      <w:r w:rsidRPr="001B2DB1">
        <w:rPr>
          <w:sz w:val="28"/>
          <w:szCs w:val="28"/>
        </w:rPr>
        <w:t>го цикла, имеют высшее образование</w:t>
      </w:r>
      <w:r w:rsidR="002C4258" w:rsidRPr="001B2DB1">
        <w:rPr>
          <w:sz w:val="28"/>
          <w:szCs w:val="28"/>
        </w:rPr>
        <w:t xml:space="preserve"> соответствующее профилю преподаваемой дисциплины (междисциплинарного курса в рамках модуля), имеют опыт деятел</w:t>
      </w:r>
      <w:r w:rsidR="002C4258" w:rsidRPr="001B2DB1">
        <w:rPr>
          <w:sz w:val="28"/>
          <w:szCs w:val="28"/>
        </w:rPr>
        <w:t>ь</w:t>
      </w:r>
      <w:r w:rsidR="002C4258" w:rsidRPr="001B2DB1">
        <w:rPr>
          <w:sz w:val="28"/>
          <w:szCs w:val="28"/>
        </w:rPr>
        <w:t>ности в организациях соответствующей профессиональной сферы, проходят ст</w:t>
      </w:r>
      <w:r w:rsidR="002C4258" w:rsidRPr="001B2DB1">
        <w:rPr>
          <w:sz w:val="28"/>
          <w:szCs w:val="28"/>
        </w:rPr>
        <w:t>а</w:t>
      </w:r>
      <w:r w:rsidR="002C4258" w:rsidRPr="001B2DB1">
        <w:rPr>
          <w:sz w:val="28"/>
          <w:szCs w:val="28"/>
        </w:rPr>
        <w:t>жировку в профильных организациях не реже 1 раза в 3 года.</w:t>
      </w:r>
      <w:proofErr w:type="gramEnd"/>
    </w:p>
    <w:p w:rsidR="002C4258" w:rsidRPr="001B2DB1" w:rsidRDefault="002C4258" w:rsidP="00FD60BC">
      <w:pPr>
        <w:ind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>Педагогические кадры, осуществляющие руководство практикой имеют опыт деятельности в организациях соответствующей профессиональной сферы, проходят стажировку в профильных организациях не реже 1 раза в 3 года.</w:t>
      </w:r>
    </w:p>
    <w:p w:rsidR="00A66414" w:rsidRPr="001B2DB1" w:rsidRDefault="00A66414" w:rsidP="00FD60BC">
      <w:pPr>
        <w:ind w:firstLine="851"/>
        <w:jc w:val="both"/>
        <w:rPr>
          <w:sz w:val="28"/>
          <w:szCs w:val="28"/>
        </w:rPr>
      </w:pPr>
    </w:p>
    <w:p w:rsidR="002C4258" w:rsidRPr="001B2DB1" w:rsidRDefault="005B7A0A" w:rsidP="00FD60BC">
      <w:pPr>
        <w:pStyle w:val="2"/>
        <w:numPr>
          <w:ilvl w:val="0"/>
          <w:numId w:val="0"/>
        </w:numPr>
        <w:spacing w:before="0"/>
        <w:ind w:firstLine="851"/>
        <w:jc w:val="both"/>
        <w:rPr>
          <w:spacing w:val="0"/>
        </w:rPr>
      </w:pPr>
      <w:bookmarkStart w:id="50" w:name="_Toc330986568"/>
      <w:r w:rsidRPr="001B2DB1">
        <w:rPr>
          <w:spacing w:val="0"/>
        </w:rPr>
        <w:t>6.3</w:t>
      </w:r>
      <w:r w:rsidR="00303C0A" w:rsidRPr="001B2DB1">
        <w:rPr>
          <w:spacing w:val="0"/>
        </w:rPr>
        <w:t xml:space="preserve"> </w:t>
      </w:r>
      <w:r w:rsidR="005669D6" w:rsidRPr="001B2DB1">
        <w:rPr>
          <w:spacing w:val="0"/>
        </w:rPr>
        <w:t>Материально-техническое обеспечение учебного процесса</w:t>
      </w:r>
      <w:bookmarkEnd w:id="50"/>
    </w:p>
    <w:p w:rsidR="00DF09BB" w:rsidRPr="001B2DB1" w:rsidRDefault="005F2ECD" w:rsidP="00FD60BC">
      <w:pPr>
        <w:ind w:firstLine="851"/>
        <w:jc w:val="both"/>
        <w:rPr>
          <w:sz w:val="28"/>
          <w:szCs w:val="28"/>
        </w:rPr>
      </w:pPr>
      <w:proofErr w:type="gramStart"/>
      <w:r w:rsidRPr="001B2DB1">
        <w:rPr>
          <w:sz w:val="28"/>
          <w:szCs w:val="28"/>
        </w:rPr>
        <w:t xml:space="preserve">Согласно требованиям ФГОС специальности  </w:t>
      </w:r>
      <w:r w:rsidR="00B71C7D" w:rsidRPr="001B2DB1">
        <w:rPr>
          <w:sz w:val="28"/>
          <w:szCs w:val="28"/>
        </w:rPr>
        <w:t>13.02.11</w:t>
      </w:r>
      <w:r w:rsidR="0052648B" w:rsidRPr="001B2DB1">
        <w:rPr>
          <w:sz w:val="28"/>
          <w:szCs w:val="28"/>
        </w:rPr>
        <w:t xml:space="preserve"> Техническая эк</w:t>
      </w:r>
      <w:r w:rsidR="0052648B" w:rsidRPr="001B2DB1">
        <w:rPr>
          <w:sz w:val="28"/>
          <w:szCs w:val="28"/>
        </w:rPr>
        <w:t>с</w:t>
      </w:r>
      <w:r w:rsidR="0052648B" w:rsidRPr="001B2DB1">
        <w:rPr>
          <w:sz w:val="28"/>
          <w:szCs w:val="28"/>
        </w:rPr>
        <w:t xml:space="preserve">плуатация и обслуживание электрического и электромеханического оборудования (по отраслям), </w:t>
      </w:r>
      <w:r w:rsidR="00BA164F">
        <w:rPr>
          <w:sz w:val="28"/>
          <w:szCs w:val="28"/>
        </w:rPr>
        <w:t xml:space="preserve"> ГПОУ </w:t>
      </w:r>
      <w:proofErr w:type="spellStart"/>
      <w:r w:rsidR="00BA164F">
        <w:rPr>
          <w:sz w:val="28"/>
          <w:szCs w:val="28"/>
        </w:rPr>
        <w:t>ЮТМиИТ</w:t>
      </w:r>
      <w:proofErr w:type="spellEnd"/>
      <w:r w:rsidRPr="001B2DB1">
        <w:rPr>
          <w:sz w:val="28"/>
          <w:szCs w:val="28"/>
        </w:rPr>
        <w:t xml:space="preserve">, реализующее программу </w:t>
      </w:r>
      <w:r w:rsidR="001B2DB1" w:rsidRPr="001B2DB1">
        <w:rPr>
          <w:sz w:val="28"/>
          <w:szCs w:val="28"/>
        </w:rPr>
        <w:t>подготовки специал</w:t>
      </w:r>
      <w:r w:rsidR="001B2DB1" w:rsidRPr="001B2DB1">
        <w:rPr>
          <w:sz w:val="28"/>
          <w:szCs w:val="28"/>
        </w:rPr>
        <w:t>и</w:t>
      </w:r>
      <w:r w:rsidR="001B2DB1" w:rsidRPr="001B2DB1">
        <w:rPr>
          <w:sz w:val="28"/>
          <w:szCs w:val="28"/>
        </w:rPr>
        <w:t xml:space="preserve">стов среднего звена </w:t>
      </w:r>
      <w:r w:rsidRPr="001B2DB1">
        <w:rPr>
          <w:sz w:val="28"/>
          <w:szCs w:val="28"/>
        </w:rPr>
        <w:t xml:space="preserve">по специальности среднего профессионального образования, </w:t>
      </w:r>
      <w:r w:rsidR="00E31A37" w:rsidRPr="001B2DB1">
        <w:rPr>
          <w:sz w:val="28"/>
          <w:szCs w:val="28"/>
        </w:rPr>
        <w:t xml:space="preserve"> располагает</w:t>
      </w:r>
      <w:r w:rsidRPr="001B2DB1">
        <w:rPr>
          <w:sz w:val="28"/>
          <w:szCs w:val="28"/>
        </w:rPr>
        <w:t xml:space="preserve"> материально-технической базой, обеспечивающей проведение всех видов лабораторных работ и практических занятий, дисциплинарной, междисци</w:t>
      </w:r>
      <w:r w:rsidRPr="001B2DB1">
        <w:rPr>
          <w:sz w:val="28"/>
          <w:szCs w:val="28"/>
        </w:rPr>
        <w:t>п</w:t>
      </w:r>
      <w:r w:rsidRPr="001B2DB1">
        <w:rPr>
          <w:sz w:val="28"/>
          <w:szCs w:val="28"/>
        </w:rPr>
        <w:lastRenderedPageBreak/>
        <w:t xml:space="preserve">линарной и модульной подготовки, учебной практики, предусмотренных учебным планом образовательного учреждения. </w:t>
      </w:r>
      <w:proofErr w:type="gramEnd"/>
    </w:p>
    <w:p w:rsidR="002C4258" w:rsidRPr="001B2DB1" w:rsidRDefault="00E31A37" w:rsidP="00FD60BC">
      <w:pPr>
        <w:ind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>В Г</w:t>
      </w:r>
      <w:r w:rsidR="00BA164F">
        <w:rPr>
          <w:sz w:val="28"/>
          <w:szCs w:val="28"/>
        </w:rPr>
        <w:t xml:space="preserve">ПОУ </w:t>
      </w:r>
      <w:proofErr w:type="spellStart"/>
      <w:r w:rsidR="00BA164F">
        <w:rPr>
          <w:sz w:val="28"/>
          <w:szCs w:val="28"/>
        </w:rPr>
        <w:t>ЮТМиИТ</w:t>
      </w:r>
      <w:proofErr w:type="spellEnd"/>
      <w:r w:rsidR="00B71C7D" w:rsidRPr="001B2DB1">
        <w:rPr>
          <w:sz w:val="28"/>
          <w:szCs w:val="28"/>
        </w:rPr>
        <w:t xml:space="preserve"> </w:t>
      </w:r>
      <w:r w:rsidRPr="001B2DB1">
        <w:rPr>
          <w:sz w:val="28"/>
          <w:szCs w:val="28"/>
        </w:rPr>
        <w:t xml:space="preserve"> согласно требованиям ФГОС СПО специальности </w:t>
      </w:r>
      <w:r w:rsidR="00B71C7D" w:rsidRPr="001B2DB1">
        <w:rPr>
          <w:sz w:val="28"/>
          <w:szCs w:val="28"/>
        </w:rPr>
        <w:t>13.02.11</w:t>
      </w:r>
      <w:r w:rsidR="00845481" w:rsidRPr="001B2DB1">
        <w:rPr>
          <w:sz w:val="28"/>
          <w:szCs w:val="28"/>
        </w:rPr>
        <w:t xml:space="preserve"> Техническая эксплуатация и обслуживание электрического и электром</w:t>
      </w:r>
      <w:r w:rsidR="00845481" w:rsidRPr="001B2DB1">
        <w:rPr>
          <w:sz w:val="28"/>
          <w:szCs w:val="28"/>
        </w:rPr>
        <w:t>е</w:t>
      </w:r>
      <w:r w:rsidR="00845481" w:rsidRPr="001B2DB1">
        <w:rPr>
          <w:sz w:val="28"/>
          <w:szCs w:val="28"/>
        </w:rPr>
        <w:t>ханического оборудования (по отраслям</w:t>
      </w:r>
      <w:proofErr w:type="gramStart"/>
      <w:r w:rsidR="00845481" w:rsidRPr="001B2DB1">
        <w:rPr>
          <w:sz w:val="28"/>
          <w:szCs w:val="28"/>
        </w:rPr>
        <w:t>)</w:t>
      </w:r>
      <w:r w:rsidR="00896E08" w:rsidRPr="001B2DB1">
        <w:rPr>
          <w:sz w:val="28"/>
          <w:szCs w:val="28"/>
        </w:rPr>
        <w:t>д</w:t>
      </w:r>
      <w:proofErr w:type="gramEnd"/>
      <w:r w:rsidR="00896E08" w:rsidRPr="001B2DB1">
        <w:rPr>
          <w:sz w:val="28"/>
          <w:szCs w:val="28"/>
        </w:rPr>
        <w:t>ля организации учебного процесса им</w:t>
      </w:r>
      <w:r w:rsidR="00896E08" w:rsidRPr="001B2DB1">
        <w:rPr>
          <w:sz w:val="28"/>
          <w:szCs w:val="28"/>
        </w:rPr>
        <w:t>е</w:t>
      </w:r>
      <w:r w:rsidR="00896E08" w:rsidRPr="001B2DB1">
        <w:rPr>
          <w:sz w:val="28"/>
          <w:szCs w:val="28"/>
        </w:rPr>
        <w:t>ются:</w:t>
      </w:r>
    </w:p>
    <w:p w:rsidR="00896E08" w:rsidRPr="001B2DB1" w:rsidRDefault="00896E08" w:rsidP="00FD60BC">
      <w:pPr>
        <w:pStyle w:val="2"/>
        <w:numPr>
          <w:ilvl w:val="0"/>
          <w:numId w:val="0"/>
        </w:numPr>
        <w:spacing w:before="0" w:after="0"/>
        <w:ind w:firstLine="851"/>
        <w:jc w:val="both"/>
        <w:rPr>
          <w:spacing w:val="0"/>
        </w:rPr>
      </w:pPr>
      <w:bookmarkStart w:id="51" w:name="_Toc330986569"/>
      <w:r w:rsidRPr="001B2DB1">
        <w:rPr>
          <w:spacing w:val="0"/>
        </w:rPr>
        <w:t>6.3.1.  Кабинеты</w:t>
      </w:r>
      <w:bookmarkEnd w:id="51"/>
    </w:p>
    <w:p w:rsidR="002F45E8" w:rsidRPr="001B2DB1" w:rsidRDefault="00D6208C" w:rsidP="009E4ECF">
      <w:pPr>
        <w:pStyle w:val="24"/>
        <w:numPr>
          <w:ilvl w:val="0"/>
          <w:numId w:val="1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>социально-экономических дисциплин;</w:t>
      </w:r>
    </w:p>
    <w:p w:rsidR="00D6208C" w:rsidRPr="001B2DB1" w:rsidRDefault="00845481" w:rsidP="009E4ECF">
      <w:pPr>
        <w:pStyle w:val="24"/>
        <w:numPr>
          <w:ilvl w:val="0"/>
          <w:numId w:val="1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>иностранного языка</w:t>
      </w:r>
      <w:r w:rsidR="00D6208C" w:rsidRPr="001B2DB1">
        <w:rPr>
          <w:sz w:val="28"/>
          <w:szCs w:val="28"/>
        </w:rPr>
        <w:t>;</w:t>
      </w:r>
    </w:p>
    <w:p w:rsidR="00D6208C" w:rsidRPr="001B2DB1" w:rsidRDefault="00D6208C" w:rsidP="009E4ECF">
      <w:pPr>
        <w:pStyle w:val="24"/>
        <w:numPr>
          <w:ilvl w:val="0"/>
          <w:numId w:val="1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>математики;</w:t>
      </w:r>
    </w:p>
    <w:p w:rsidR="00845481" w:rsidRPr="001B2DB1" w:rsidRDefault="00845481" w:rsidP="009E4ECF">
      <w:pPr>
        <w:pStyle w:val="24"/>
        <w:numPr>
          <w:ilvl w:val="0"/>
          <w:numId w:val="1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>экологических основ природопользования;</w:t>
      </w:r>
    </w:p>
    <w:p w:rsidR="00845481" w:rsidRPr="001B2DB1" w:rsidRDefault="00845481" w:rsidP="009E4ECF">
      <w:pPr>
        <w:pStyle w:val="24"/>
        <w:numPr>
          <w:ilvl w:val="0"/>
          <w:numId w:val="1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>информационных технологий в профессиональной деятельности;</w:t>
      </w:r>
    </w:p>
    <w:p w:rsidR="00845481" w:rsidRPr="001B2DB1" w:rsidRDefault="00845481" w:rsidP="009E4ECF">
      <w:pPr>
        <w:pStyle w:val="24"/>
        <w:numPr>
          <w:ilvl w:val="0"/>
          <w:numId w:val="1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>инженерной графики;</w:t>
      </w:r>
    </w:p>
    <w:p w:rsidR="00845481" w:rsidRPr="001B2DB1" w:rsidRDefault="00845481" w:rsidP="009E4ECF">
      <w:pPr>
        <w:pStyle w:val="24"/>
        <w:numPr>
          <w:ilvl w:val="0"/>
          <w:numId w:val="1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>основ экономики;</w:t>
      </w:r>
    </w:p>
    <w:p w:rsidR="00845481" w:rsidRPr="001B2DB1" w:rsidRDefault="00845481" w:rsidP="009E4ECF">
      <w:pPr>
        <w:pStyle w:val="24"/>
        <w:numPr>
          <w:ilvl w:val="0"/>
          <w:numId w:val="1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>технической механики;</w:t>
      </w:r>
    </w:p>
    <w:p w:rsidR="00845481" w:rsidRPr="001B2DB1" w:rsidRDefault="00845481" w:rsidP="009E4ECF">
      <w:pPr>
        <w:pStyle w:val="24"/>
        <w:numPr>
          <w:ilvl w:val="0"/>
          <w:numId w:val="1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>материаловедения;</w:t>
      </w:r>
    </w:p>
    <w:p w:rsidR="00845481" w:rsidRPr="001B2DB1" w:rsidRDefault="00845481" w:rsidP="009E4ECF">
      <w:pPr>
        <w:pStyle w:val="24"/>
        <w:numPr>
          <w:ilvl w:val="0"/>
          <w:numId w:val="1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>правовых основ профессиональной деятельности;</w:t>
      </w:r>
    </w:p>
    <w:p w:rsidR="00845481" w:rsidRPr="001B2DB1" w:rsidRDefault="00845481" w:rsidP="009E4ECF">
      <w:pPr>
        <w:pStyle w:val="24"/>
        <w:numPr>
          <w:ilvl w:val="0"/>
          <w:numId w:val="1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>охраны труда;</w:t>
      </w:r>
    </w:p>
    <w:p w:rsidR="00845481" w:rsidRPr="001B2DB1" w:rsidRDefault="00845481" w:rsidP="009E4ECF">
      <w:pPr>
        <w:pStyle w:val="24"/>
        <w:numPr>
          <w:ilvl w:val="0"/>
          <w:numId w:val="1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>безопасности жизнедеятельности;</w:t>
      </w:r>
    </w:p>
    <w:p w:rsidR="00845481" w:rsidRPr="001B2DB1" w:rsidRDefault="00845481" w:rsidP="009E4ECF">
      <w:pPr>
        <w:pStyle w:val="24"/>
        <w:numPr>
          <w:ilvl w:val="0"/>
          <w:numId w:val="1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>технического регулирования и контроля качества;</w:t>
      </w:r>
    </w:p>
    <w:p w:rsidR="00845481" w:rsidRPr="001B2DB1" w:rsidRDefault="00845481" w:rsidP="009E4ECF">
      <w:pPr>
        <w:pStyle w:val="24"/>
        <w:numPr>
          <w:ilvl w:val="0"/>
          <w:numId w:val="1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>технологии и оборудования производства электротехнических изделий.</w:t>
      </w:r>
    </w:p>
    <w:p w:rsidR="00D6208C" w:rsidRPr="001B2DB1" w:rsidRDefault="00D6208C" w:rsidP="00FD60BC">
      <w:pPr>
        <w:pStyle w:val="a"/>
        <w:numPr>
          <w:ilvl w:val="0"/>
          <w:numId w:val="0"/>
        </w:numPr>
        <w:spacing w:after="0"/>
        <w:ind w:firstLine="851"/>
        <w:jc w:val="both"/>
        <w:rPr>
          <w:rFonts w:ascii="Times New Roman" w:hAnsi="Times New Roman"/>
        </w:rPr>
      </w:pPr>
      <w:bookmarkStart w:id="52" w:name="_Toc330986570"/>
    </w:p>
    <w:p w:rsidR="00301199" w:rsidRPr="001B2DB1" w:rsidRDefault="00301199" w:rsidP="00FD60BC">
      <w:pPr>
        <w:pStyle w:val="a"/>
        <w:numPr>
          <w:ilvl w:val="0"/>
          <w:numId w:val="0"/>
        </w:numPr>
        <w:spacing w:after="0"/>
        <w:ind w:firstLine="851"/>
        <w:jc w:val="both"/>
        <w:rPr>
          <w:rFonts w:ascii="Times New Roman" w:hAnsi="Times New Roman"/>
        </w:rPr>
      </w:pPr>
      <w:r w:rsidRPr="001B2DB1">
        <w:rPr>
          <w:rFonts w:ascii="Times New Roman" w:hAnsi="Times New Roman"/>
        </w:rPr>
        <w:t>6.3.2. Лаборатории</w:t>
      </w:r>
      <w:bookmarkEnd w:id="52"/>
    </w:p>
    <w:p w:rsidR="00D6208C" w:rsidRPr="001B2DB1" w:rsidRDefault="00845481" w:rsidP="009E4ECF">
      <w:pPr>
        <w:pStyle w:val="af7"/>
        <w:numPr>
          <w:ilvl w:val="0"/>
          <w:numId w:val="1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>автоматизированных информационных систем (АИС);</w:t>
      </w:r>
    </w:p>
    <w:p w:rsidR="00845481" w:rsidRPr="001B2DB1" w:rsidRDefault="00845481" w:rsidP="009E4ECF">
      <w:pPr>
        <w:pStyle w:val="af7"/>
        <w:numPr>
          <w:ilvl w:val="0"/>
          <w:numId w:val="1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 xml:space="preserve">электротехники и электронной техники; </w:t>
      </w:r>
    </w:p>
    <w:p w:rsidR="00845481" w:rsidRPr="001B2DB1" w:rsidRDefault="00845481" w:rsidP="009E4ECF">
      <w:pPr>
        <w:pStyle w:val="af7"/>
        <w:numPr>
          <w:ilvl w:val="0"/>
          <w:numId w:val="1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>электрических машин;</w:t>
      </w:r>
    </w:p>
    <w:p w:rsidR="00845481" w:rsidRPr="001B2DB1" w:rsidRDefault="00845481" w:rsidP="009E4ECF">
      <w:pPr>
        <w:pStyle w:val="af7"/>
        <w:numPr>
          <w:ilvl w:val="0"/>
          <w:numId w:val="1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>электрических аппаратов;</w:t>
      </w:r>
    </w:p>
    <w:p w:rsidR="00845481" w:rsidRPr="001B2DB1" w:rsidRDefault="00845481" w:rsidP="009E4ECF">
      <w:pPr>
        <w:pStyle w:val="af7"/>
        <w:numPr>
          <w:ilvl w:val="0"/>
          <w:numId w:val="1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>метрологии, стандартизации и сертификации;</w:t>
      </w:r>
    </w:p>
    <w:p w:rsidR="00845481" w:rsidRPr="001B2DB1" w:rsidRDefault="00845481" w:rsidP="009E4ECF">
      <w:pPr>
        <w:pStyle w:val="af7"/>
        <w:numPr>
          <w:ilvl w:val="0"/>
          <w:numId w:val="1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>электрического и электромеханического оборудования;</w:t>
      </w:r>
    </w:p>
    <w:p w:rsidR="00845481" w:rsidRPr="001B2DB1" w:rsidRDefault="00845481" w:rsidP="009E4ECF">
      <w:pPr>
        <w:pStyle w:val="af7"/>
        <w:numPr>
          <w:ilvl w:val="0"/>
          <w:numId w:val="1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>технической эксплуатации и обслуживания электрического и электр</w:t>
      </w:r>
      <w:r w:rsidRPr="001B2DB1">
        <w:rPr>
          <w:sz w:val="28"/>
          <w:szCs w:val="28"/>
        </w:rPr>
        <w:t>о</w:t>
      </w:r>
      <w:r w:rsidRPr="001B2DB1">
        <w:rPr>
          <w:sz w:val="28"/>
          <w:szCs w:val="28"/>
        </w:rPr>
        <w:t>механического оборудования.</w:t>
      </w:r>
    </w:p>
    <w:p w:rsidR="002F45E8" w:rsidRPr="001B2DB1" w:rsidRDefault="002F45E8" w:rsidP="00FD60BC">
      <w:pPr>
        <w:ind w:firstLine="851"/>
        <w:jc w:val="both"/>
        <w:rPr>
          <w:sz w:val="28"/>
          <w:szCs w:val="28"/>
        </w:rPr>
      </w:pPr>
    </w:p>
    <w:p w:rsidR="004F713D" w:rsidRPr="001B2DB1" w:rsidRDefault="004F713D" w:rsidP="00FD60BC">
      <w:pPr>
        <w:pStyle w:val="2"/>
        <w:numPr>
          <w:ilvl w:val="0"/>
          <w:numId w:val="0"/>
        </w:numPr>
        <w:spacing w:before="0" w:after="0"/>
        <w:ind w:firstLine="851"/>
        <w:jc w:val="both"/>
        <w:rPr>
          <w:spacing w:val="0"/>
        </w:rPr>
      </w:pPr>
      <w:bookmarkStart w:id="53" w:name="_Toc330986571"/>
      <w:r w:rsidRPr="001B2DB1">
        <w:rPr>
          <w:spacing w:val="0"/>
        </w:rPr>
        <w:t>6.3.3. Мастерские</w:t>
      </w:r>
      <w:bookmarkEnd w:id="53"/>
    </w:p>
    <w:p w:rsidR="004F713D" w:rsidRPr="001B2DB1" w:rsidRDefault="00D6208C" w:rsidP="009E4ECF">
      <w:pPr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>слесарн</w:t>
      </w:r>
      <w:r w:rsidR="00845481" w:rsidRPr="001B2DB1">
        <w:rPr>
          <w:sz w:val="28"/>
          <w:szCs w:val="28"/>
        </w:rPr>
        <w:t>о-механические</w:t>
      </w:r>
      <w:r w:rsidR="004F713D" w:rsidRPr="001B2DB1">
        <w:rPr>
          <w:sz w:val="28"/>
          <w:szCs w:val="28"/>
        </w:rPr>
        <w:t>;</w:t>
      </w:r>
    </w:p>
    <w:p w:rsidR="00D6208C" w:rsidRPr="001B2DB1" w:rsidRDefault="00845481" w:rsidP="009E4ECF">
      <w:pPr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>электромонтажные</w:t>
      </w:r>
    </w:p>
    <w:p w:rsidR="00D6208C" w:rsidRPr="001B2DB1" w:rsidRDefault="00D6208C" w:rsidP="00FD60BC">
      <w:pPr>
        <w:pStyle w:val="a"/>
        <w:numPr>
          <w:ilvl w:val="0"/>
          <w:numId w:val="0"/>
        </w:numPr>
        <w:spacing w:after="0"/>
        <w:ind w:firstLine="851"/>
        <w:jc w:val="both"/>
        <w:rPr>
          <w:rFonts w:ascii="Times New Roman" w:hAnsi="Times New Roman"/>
        </w:rPr>
      </w:pPr>
      <w:bookmarkStart w:id="54" w:name="_Toc330986573"/>
    </w:p>
    <w:p w:rsidR="004F713D" w:rsidRPr="001B2DB1" w:rsidRDefault="004F713D" w:rsidP="00FD60BC">
      <w:pPr>
        <w:pStyle w:val="a"/>
        <w:numPr>
          <w:ilvl w:val="0"/>
          <w:numId w:val="0"/>
        </w:numPr>
        <w:spacing w:after="0"/>
        <w:ind w:firstLine="851"/>
        <w:jc w:val="both"/>
        <w:rPr>
          <w:rFonts w:ascii="Times New Roman" w:hAnsi="Times New Roman"/>
        </w:rPr>
      </w:pPr>
      <w:bookmarkStart w:id="55" w:name="_Toc330986574"/>
      <w:bookmarkEnd w:id="54"/>
      <w:r w:rsidRPr="001B2DB1">
        <w:rPr>
          <w:rFonts w:ascii="Times New Roman" w:hAnsi="Times New Roman"/>
        </w:rPr>
        <w:t>6.3.</w:t>
      </w:r>
      <w:r w:rsidR="00D6208C" w:rsidRPr="001B2DB1">
        <w:rPr>
          <w:rFonts w:ascii="Times New Roman" w:hAnsi="Times New Roman"/>
        </w:rPr>
        <w:t>4</w:t>
      </w:r>
      <w:r w:rsidRPr="001B2DB1">
        <w:rPr>
          <w:rFonts w:ascii="Times New Roman" w:hAnsi="Times New Roman"/>
        </w:rPr>
        <w:t>. Спортивный комплекс</w:t>
      </w:r>
      <w:bookmarkEnd w:id="55"/>
    </w:p>
    <w:p w:rsidR="00896E08" w:rsidRPr="001B2DB1" w:rsidRDefault="00896E08" w:rsidP="009E4ECF">
      <w:pPr>
        <w:numPr>
          <w:ilvl w:val="0"/>
          <w:numId w:val="8"/>
        </w:numPr>
        <w:shd w:val="clear" w:color="auto" w:fill="FFFFFF"/>
        <w:ind w:left="0" w:right="-27"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>спортивный зал;</w:t>
      </w:r>
    </w:p>
    <w:p w:rsidR="00301199" w:rsidRPr="001B2DB1" w:rsidRDefault="00301199" w:rsidP="009E4ECF">
      <w:pPr>
        <w:numPr>
          <w:ilvl w:val="0"/>
          <w:numId w:val="8"/>
        </w:numPr>
        <w:shd w:val="clear" w:color="auto" w:fill="FFFFFF"/>
        <w:ind w:left="0" w:right="-27"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>открытый стадион широкого профиля с элементами полосы препятс</w:t>
      </w:r>
      <w:r w:rsidRPr="001B2DB1">
        <w:rPr>
          <w:sz w:val="28"/>
          <w:szCs w:val="28"/>
        </w:rPr>
        <w:t>т</w:t>
      </w:r>
      <w:r w:rsidRPr="001B2DB1">
        <w:rPr>
          <w:sz w:val="28"/>
          <w:szCs w:val="28"/>
        </w:rPr>
        <w:t>вий;</w:t>
      </w:r>
    </w:p>
    <w:p w:rsidR="00301199" w:rsidRPr="001B2DB1" w:rsidRDefault="00301199" w:rsidP="009E4ECF">
      <w:pPr>
        <w:numPr>
          <w:ilvl w:val="0"/>
          <w:numId w:val="8"/>
        </w:numPr>
        <w:shd w:val="clear" w:color="auto" w:fill="FFFFFF"/>
        <w:ind w:left="0" w:right="-27" w:firstLine="851"/>
        <w:jc w:val="both"/>
        <w:rPr>
          <w:sz w:val="28"/>
          <w:szCs w:val="28"/>
          <w:lang w:val="en-US"/>
        </w:rPr>
      </w:pPr>
      <w:r w:rsidRPr="001B2DB1">
        <w:rPr>
          <w:sz w:val="28"/>
          <w:szCs w:val="28"/>
        </w:rPr>
        <w:t>стрелковый тир</w:t>
      </w:r>
      <w:r w:rsidR="00D6208C" w:rsidRPr="001B2DB1">
        <w:rPr>
          <w:sz w:val="28"/>
          <w:szCs w:val="28"/>
        </w:rPr>
        <w:t xml:space="preserve"> (электронный)</w:t>
      </w:r>
      <w:r w:rsidRPr="001B2DB1">
        <w:rPr>
          <w:sz w:val="28"/>
          <w:szCs w:val="28"/>
          <w:lang w:val="en-US"/>
        </w:rPr>
        <w:t>;</w:t>
      </w:r>
    </w:p>
    <w:p w:rsidR="004F713D" w:rsidRPr="001B2DB1" w:rsidRDefault="004F713D" w:rsidP="00FD60BC">
      <w:pPr>
        <w:pStyle w:val="a"/>
        <w:numPr>
          <w:ilvl w:val="0"/>
          <w:numId w:val="0"/>
        </w:numPr>
        <w:spacing w:after="0"/>
        <w:ind w:firstLine="851"/>
        <w:jc w:val="both"/>
        <w:rPr>
          <w:rFonts w:ascii="Times New Roman" w:hAnsi="Times New Roman"/>
        </w:rPr>
      </w:pPr>
    </w:p>
    <w:p w:rsidR="00301199" w:rsidRPr="001B2DB1" w:rsidRDefault="00301199" w:rsidP="00FD60BC">
      <w:pPr>
        <w:pStyle w:val="a"/>
        <w:numPr>
          <w:ilvl w:val="0"/>
          <w:numId w:val="0"/>
        </w:numPr>
        <w:spacing w:after="0"/>
        <w:ind w:firstLine="851"/>
        <w:jc w:val="both"/>
        <w:rPr>
          <w:rFonts w:ascii="Times New Roman" w:hAnsi="Times New Roman"/>
        </w:rPr>
      </w:pPr>
      <w:bookmarkStart w:id="56" w:name="_Toc330986575"/>
      <w:r w:rsidRPr="001B2DB1">
        <w:rPr>
          <w:rFonts w:ascii="Times New Roman" w:hAnsi="Times New Roman"/>
        </w:rPr>
        <w:t>6.3.</w:t>
      </w:r>
      <w:r w:rsidR="00D6208C" w:rsidRPr="001B2DB1">
        <w:rPr>
          <w:rFonts w:ascii="Times New Roman" w:hAnsi="Times New Roman"/>
        </w:rPr>
        <w:t>5</w:t>
      </w:r>
      <w:r w:rsidRPr="001B2DB1">
        <w:rPr>
          <w:rFonts w:ascii="Times New Roman" w:hAnsi="Times New Roman"/>
        </w:rPr>
        <w:t>. Залы</w:t>
      </w:r>
      <w:bookmarkEnd w:id="56"/>
    </w:p>
    <w:p w:rsidR="00301199" w:rsidRPr="001B2DB1" w:rsidRDefault="00896E08" w:rsidP="009E4ECF">
      <w:pPr>
        <w:numPr>
          <w:ilvl w:val="0"/>
          <w:numId w:val="9"/>
        </w:numPr>
        <w:shd w:val="clear" w:color="auto" w:fill="FFFFFF"/>
        <w:ind w:left="0" w:right="-27"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 xml:space="preserve">библиотека, читальный зал </w:t>
      </w:r>
      <w:proofErr w:type="gramStart"/>
      <w:r w:rsidR="00301199" w:rsidRPr="001B2DB1">
        <w:rPr>
          <w:sz w:val="28"/>
          <w:szCs w:val="28"/>
          <w:lang w:val="en-US"/>
        </w:rPr>
        <w:t>c</w:t>
      </w:r>
      <w:proofErr w:type="gramEnd"/>
      <w:r w:rsidR="00066FE1" w:rsidRPr="001B2DB1">
        <w:rPr>
          <w:sz w:val="28"/>
          <w:szCs w:val="28"/>
        </w:rPr>
        <w:t>вы</w:t>
      </w:r>
      <w:r w:rsidR="00301199" w:rsidRPr="001B2DB1">
        <w:rPr>
          <w:sz w:val="28"/>
          <w:szCs w:val="28"/>
        </w:rPr>
        <w:t>х</w:t>
      </w:r>
      <w:r w:rsidR="00066FE1" w:rsidRPr="001B2DB1">
        <w:rPr>
          <w:sz w:val="28"/>
          <w:szCs w:val="28"/>
        </w:rPr>
        <w:t>одом в сеть Интернет</w:t>
      </w:r>
      <w:r w:rsidRPr="001B2DB1">
        <w:rPr>
          <w:sz w:val="28"/>
          <w:szCs w:val="28"/>
        </w:rPr>
        <w:t>;</w:t>
      </w:r>
    </w:p>
    <w:p w:rsidR="00687972" w:rsidRPr="001B2DB1" w:rsidRDefault="00896E08" w:rsidP="009E4ECF">
      <w:pPr>
        <w:numPr>
          <w:ilvl w:val="0"/>
          <w:numId w:val="9"/>
        </w:numPr>
        <w:shd w:val="clear" w:color="auto" w:fill="FFFFFF"/>
        <w:ind w:left="0" w:right="-27"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lastRenderedPageBreak/>
        <w:t>актовый зал.</w:t>
      </w:r>
    </w:p>
    <w:p w:rsidR="00845481" w:rsidRPr="001B2DB1" w:rsidRDefault="00845481" w:rsidP="00FD60B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45481" w:rsidRPr="001B2DB1" w:rsidRDefault="00845481" w:rsidP="00FD60B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B2DB1">
        <w:rPr>
          <w:sz w:val="28"/>
          <w:szCs w:val="28"/>
        </w:rPr>
        <w:tab/>
        <w:t>Материально-техническая база соответствует действующим санита</w:t>
      </w:r>
      <w:r w:rsidRPr="001B2DB1">
        <w:rPr>
          <w:sz w:val="28"/>
          <w:szCs w:val="28"/>
        </w:rPr>
        <w:t>р</w:t>
      </w:r>
      <w:r w:rsidRPr="001B2DB1">
        <w:rPr>
          <w:sz w:val="28"/>
          <w:szCs w:val="28"/>
        </w:rPr>
        <w:t>ным и противопожарным нормам.</w:t>
      </w:r>
    </w:p>
    <w:p w:rsidR="00845481" w:rsidRPr="001B2DB1" w:rsidRDefault="00845481" w:rsidP="00FD60BC">
      <w:pPr>
        <w:shd w:val="clear" w:color="auto" w:fill="FFFFFF"/>
        <w:ind w:right="-27" w:firstLine="851"/>
        <w:jc w:val="both"/>
        <w:rPr>
          <w:rStyle w:val="FontStyle13"/>
          <w:sz w:val="28"/>
          <w:szCs w:val="28"/>
        </w:rPr>
      </w:pPr>
    </w:p>
    <w:p w:rsidR="000D21D3" w:rsidRPr="001B2DB1" w:rsidRDefault="000D21D3" w:rsidP="00FD60BC">
      <w:pPr>
        <w:shd w:val="clear" w:color="auto" w:fill="FFFFFF"/>
        <w:ind w:right="-27" w:firstLine="851"/>
        <w:jc w:val="both"/>
        <w:rPr>
          <w:rStyle w:val="FontStyle13"/>
          <w:sz w:val="28"/>
          <w:szCs w:val="28"/>
        </w:rPr>
      </w:pPr>
    </w:p>
    <w:p w:rsidR="003E3630" w:rsidRPr="001B2DB1" w:rsidRDefault="003E3630" w:rsidP="00FD60BC">
      <w:pPr>
        <w:shd w:val="clear" w:color="auto" w:fill="FFFFFF"/>
        <w:ind w:right="-27" w:firstLine="851"/>
        <w:jc w:val="both"/>
        <w:rPr>
          <w:rStyle w:val="FontStyle13"/>
          <w:sz w:val="28"/>
          <w:szCs w:val="28"/>
        </w:rPr>
      </w:pPr>
    </w:p>
    <w:p w:rsidR="003E3630" w:rsidRPr="001B2DB1" w:rsidRDefault="003E3630" w:rsidP="00FD60BC">
      <w:pPr>
        <w:shd w:val="clear" w:color="auto" w:fill="FFFFFF"/>
        <w:ind w:right="-27" w:firstLine="851"/>
        <w:jc w:val="both"/>
        <w:rPr>
          <w:rStyle w:val="FontStyle13"/>
          <w:sz w:val="28"/>
          <w:szCs w:val="28"/>
        </w:rPr>
      </w:pPr>
    </w:p>
    <w:p w:rsidR="003E3630" w:rsidRPr="001B2DB1" w:rsidRDefault="003E3630" w:rsidP="00FD60BC">
      <w:pPr>
        <w:shd w:val="clear" w:color="auto" w:fill="FFFFFF"/>
        <w:ind w:right="-27" w:firstLine="851"/>
        <w:jc w:val="both"/>
        <w:rPr>
          <w:rStyle w:val="FontStyle13"/>
          <w:sz w:val="28"/>
          <w:szCs w:val="28"/>
        </w:rPr>
      </w:pPr>
    </w:p>
    <w:p w:rsidR="003E3630" w:rsidRPr="001B2DB1" w:rsidRDefault="003E3630" w:rsidP="00FD60BC">
      <w:pPr>
        <w:shd w:val="clear" w:color="auto" w:fill="FFFFFF"/>
        <w:ind w:right="-27" w:firstLine="851"/>
        <w:jc w:val="both"/>
        <w:rPr>
          <w:rStyle w:val="FontStyle13"/>
          <w:sz w:val="28"/>
          <w:szCs w:val="28"/>
        </w:rPr>
      </w:pPr>
    </w:p>
    <w:p w:rsidR="003E3630" w:rsidRPr="001B2DB1" w:rsidRDefault="003E3630" w:rsidP="00FD60BC">
      <w:pPr>
        <w:shd w:val="clear" w:color="auto" w:fill="FFFFFF"/>
        <w:ind w:right="-27" w:firstLine="851"/>
        <w:jc w:val="both"/>
        <w:rPr>
          <w:rStyle w:val="FontStyle13"/>
          <w:sz w:val="28"/>
          <w:szCs w:val="28"/>
        </w:rPr>
      </w:pPr>
    </w:p>
    <w:p w:rsidR="003E3630" w:rsidRPr="001B2DB1" w:rsidRDefault="003E3630" w:rsidP="00FD60BC">
      <w:pPr>
        <w:shd w:val="clear" w:color="auto" w:fill="FFFFFF"/>
        <w:ind w:right="-27" w:firstLine="851"/>
        <w:jc w:val="both"/>
        <w:rPr>
          <w:rStyle w:val="FontStyle13"/>
          <w:sz w:val="28"/>
          <w:szCs w:val="28"/>
        </w:rPr>
      </w:pPr>
    </w:p>
    <w:p w:rsidR="003E3630" w:rsidRPr="001B2DB1" w:rsidRDefault="003E3630" w:rsidP="00FD60BC">
      <w:pPr>
        <w:shd w:val="clear" w:color="auto" w:fill="FFFFFF"/>
        <w:ind w:right="-27" w:firstLine="851"/>
        <w:jc w:val="both"/>
        <w:rPr>
          <w:rStyle w:val="FontStyle13"/>
          <w:sz w:val="28"/>
          <w:szCs w:val="28"/>
        </w:rPr>
      </w:pPr>
    </w:p>
    <w:p w:rsidR="003E3630" w:rsidRPr="001B2DB1" w:rsidRDefault="003E3630" w:rsidP="00FD60BC">
      <w:pPr>
        <w:shd w:val="clear" w:color="auto" w:fill="FFFFFF"/>
        <w:ind w:right="-27" w:firstLine="851"/>
        <w:jc w:val="both"/>
        <w:rPr>
          <w:rStyle w:val="FontStyle13"/>
          <w:sz w:val="28"/>
          <w:szCs w:val="28"/>
        </w:rPr>
      </w:pPr>
    </w:p>
    <w:p w:rsidR="003E3630" w:rsidRPr="001B2DB1" w:rsidRDefault="003E3630" w:rsidP="00FD60BC">
      <w:pPr>
        <w:shd w:val="clear" w:color="auto" w:fill="FFFFFF"/>
        <w:ind w:right="-27" w:firstLine="851"/>
        <w:jc w:val="both"/>
        <w:rPr>
          <w:rStyle w:val="FontStyle13"/>
          <w:sz w:val="28"/>
          <w:szCs w:val="28"/>
        </w:rPr>
      </w:pPr>
    </w:p>
    <w:p w:rsidR="003E3630" w:rsidRPr="001B2DB1" w:rsidRDefault="003E3630" w:rsidP="00FD60BC">
      <w:pPr>
        <w:shd w:val="clear" w:color="auto" w:fill="FFFFFF"/>
        <w:ind w:right="-27" w:firstLine="851"/>
        <w:jc w:val="both"/>
        <w:rPr>
          <w:rStyle w:val="FontStyle13"/>
          <w:sz w:val="28"/>
          <w:szCs w:val="28"/>
        </w:rPr>
      </w:pPr>
    </w:p>
    <w:p w:rsidR="003E3630" w:rsidRPr="001B2DB1" w:rsidRDefault="003E3630" w:rsidP="00FD60BC">
      <w:pPr>
        <w:shd w:val="clear" w:color="auto" w:fill="FFFFFF"/>
        <w:ind w:right="-27" w:firstLine="851"/>
        <w:jc w:val="both"/>
        <w:rPr>
          <w:rStyle w:val="FontStyle13"/>
          <w:sz w:val="28"/>
          <w:szCs w:val="28"/>
        </w:rPr>
      </w:pPr>
    </w:p>
    <w:p w:rsidR="003E3630" w:rsidRPr="001B2DB1" w:rsidRDefault="003E3630" w:rsidP="00FD60BC">
      <w:pPr>
        <w:shd w:val="clear" w:color="auto" w:fill="FFFFFF"/>
        <w:ind w:right="-27" w:firstLine="851"/>
        <w:jc w:val="both"/>
        <w:rPr>
          <w:rStyle w:val="FontStyle13"/>
          <w:sz w:val="28"/>
          <w:szCs w:val="28"/>
        </w:rPr>
      </w:pPr>
    </w:p>
    <w:p w:rsidR="003E3630" w:rsidRPr="001B2DB1" w:rsidRDefault="003E3630" w:rsidP="00FD60BC">
      <w:pPr>
        <w:shd w:val="clear" w:color="auto" w:fill="FFFFFF"/>
        <w:ind w:right="-27" w:firstLine="851"/>
        <w:jc w:val="both"/>
        <w:rPr>
          <w:rStyle w:val="FontStyle13"/>
          <w:sz w:val="28"/>
          <w:szCs w:val="28"/>
        </w:rPr>
      </w:pPr>
    </w:p>
    <w:p w:rsidR="003E3630" w:rsidRPr="001B2DB1" w:rsidRDefault="003E3630" w:rsidP="00FD60BC">
      <w:pPr>
        <w:shd w:val="clear" w:color="auto" w:fill="FFFFFF"/>
        <w:ind w:right="-27" w:firstLine="851"/>
        <w:jc w:val="both"/>
        <w:rPr>
          <w:rStyle w:val="FontStyle13"/>
          <w:sz w:val="28"/>
          <w:szCs w:val="28"/>
        </w:rPr>
      </w:pPr>
    </w:p>
    <w:p w:rsidR="003E3630" w:rsidRPr="001B2DB1" w:rsidRDefault="003E3630" w:rsidP="00FD60BC">
      <w:pPr>
        <w:shd w:val="clear" w:color="auto" w:fill="FFFFFF"/>
        <w:ind w:right="-27" w:firstLine="851"/>
        <w:jc w:val="both"/>
        <w:rPr>
          <w:rStyle w:val="FontStyle13"/>
          <w:sz w:val="28"/>
          <w:szCs w:val="28"/>
        </w:rPr>
      </w:pPr>
    </w:p>
    <w:p w:rsidR="003E3630" w:rsidRPr="001B2DB1" w:rsidRDefault="003E3630" w:rsidP="00FD60BC">
      <w:pPr>
        <w:shd w:val="clear" w:color="auto" w:fill="FFFFFF"/>
        <w:ind w:right="-27" w:firstLine="851"/>
        <w:jc w:val="both"/>
        <w:rPr>
          <w:rStyle w:val="FontStyle13"/>
          <w:sz w:val="28"/>
          <w:szCs w:val="28"/>
        </w:rPr>
      </w:pPr>
    </w:p>
    <w:p w:rsidR="003E3630" w:rsidRPr="001B2DB1" w:rsidRDefault="003E3630" w:rsidP="00FD60BC">
      <w:pPr>
        <w:shd w:val="clear" w:color="auto" w:fill="FFFFFF"/>
        <w:ind w:right="-27" w:firstLine="851"/>
        <w:jc w:val="both"/>
        <w:rPr>
          <w:rStyle w:val="FontStyle13"/>
          <w:sz w:val="28"/>
          <w:szCs w:val="28"/>
        </w:rPr>
      </w:pPr>
    </w:p>
    <w:p w:rsidR="003E3630" w:rsidRPr="001B2DB1" w:rsidRDefault="003E3630" w:rsidP="00FD60BC">
      <w:pPr>
        <w:shd w:val="clear" w:color="auto" w:fill="FFFFFF"/>
        <w:ind w:right="-27" w:firstLine="851"/>
        <w:jc w:val="both"/>
        <w:rPr>
          <w:rStyle w:val="FontStyle13"/>
          <w:sz w:val="28"/>
          <w:szCs w:val="28"/>
        </w:rPr>
      </w:pPr>
    </w:p>
    <w:p w:rsidR="003E3630" w:rsidRPr="001B2DB1" w:rsidRDefault="003E3630" w:rsidP="00FD60BC">
      <w:pPr>
        <w:shd w:val="clear" w:color="auto" w:fill="FFFFFF"/>
        <w:ind w:right="-27" w:firstLine="851"/>
        <w:jc w:val="both"/>
        <w:rPr>
          <w:rStyle w:val="FontStyle13"/>
          <w:sz w:val="28"/>
          <w:szCs w:val="28"/>
        </w:rPr>
      </w:pPr>
    </w:p>
    <w:p w:rsidR="003E3630" w:rsidRPr="001B2DB1" w:rsidRDefault="003E3630" w:rsidP="00FD60BC">
      <w:pPr>
        <w:shd w:val="clear" w:color="auto" w:fill="FFFFFF"/>
        <w:ind w:right="-27" w:firstLine="851"/>
        <w:jc w:val="both"/>
        <w:rPr>
          <w:rStyle w:val="FontStyle13"/>
          <w:sz w:val="28"/>
          <w:szCs w:val="28"/>
        </w:rPr>
      </w:pPr>
    </w:p>
    <w:p w:rsidR="003E3630" w:rsidRPr="001B2DB1" w:rsidRDefault="003E3630" w:rsidP="00FD60BC">
      <w:pPr>
        <w:shd w:val="clear" w:color="auto" w:fill="FFFFFF"/>
        <w:ind w:right="-27" w:firstLine="851"/>
        <w:jc w:val="both"/>
        <w:rPr>
          <w:rStyle w:val="FontStyle13"/>
          <w:sz w:val="28"/>
          <w:szCs w:val="28"/>
        </w:rPr>
      </w:pPr>
    </w:p>
    <w:p w:rsidR="003E3630" w:rsidRPr="001B2DB1" w:rsidRDefault="003E3630" w:rsidP="00FD60BC">
      <w:pPr>
        <w:shd w:val="clear" w:color="auto" w:fill="FFFFFF"/>
        <w:ind w:right="-27" w:firstLine="851"/>
        <w:jc w:val="both"/>
        <w:rPr>
          <w:rStyle w:val="FontStyle13"/>
          <w:sz w:val="28"/>
          <w:szCs w:val="28"/>
        </w:rPr>
      </w:pPr>
    </w:p>
    <w:p w:rsidR="003E3630" w:rsidRPr="001B2DB1" w:rsidRDefault="003E3630" w:rsidP="00FD60BC">
      <w:pPr>
        <w:shd w:val="clear" w:color="auto" w:fill="FFFFFF"/>
        <w:ind w:right="-27" w:firstLine="851"/>
        <w:jc w:val="both"/>
        <w:rPr>
          <w:rStyle w:val="FontStyle13"/>
          <w:sz w:val="28"/>
          <w:szCs w:val="28"/>
        </w:rPr>
      </w:pPr>
    </w:p>
    <w:p w:rsidR="003E3630" w:rsidRPr="001B2DB1" w:rsidRDefault="003E3630" w:rsidP="00FD60BC">
      <w:pPr>
        <w:shd w:val="clear" w:color="auto" w:fill="FFFFFF"/>
        <w:ind w:right="-27" w:firstLine="851"/>
        <w:jc w:val="both"/>
        <w:rPr>
          <w:rStyle w:val="FontStyle13"/>
          <w:sz w:val="28"/>
          <w:szCs w:val="28"/>
        </w:rPr>
      </w:pPr>
    </w:p>
    <w:p w:rsidR="003E3630" w:rsidRPr="001B2DB1" w:rsidRDefault="003E3630" w:rsidP="00FD60BC">
      <w:pPr>
        <w:shd w:val="clear" w:color="auto" w:fill="FFFFFF"/>
        <w:ind w:right="-27" w:firstLine="851"/>
        <w:jc w:val="both"/>
        <w:rPr>
          <w:rStyle w:val="FontStyle13"/>
          <w:sz w:val="28"/>
          <w:szCs w:val="28"/>
        </w:rPr>
      </w:pPr>
    </w:p>
    <w:p w:rsidR="003E3630" w:rsidRPr="001B2DB1" w:rsidRDefault="003E3630" w:rsidP="00FD60BC">
      <w:pPr>
        <w:shd w:val="clear" w:color="auto" w:fill="FFFFFF"/>
        <w:ind w:right="-27" w:firstLine="851"/>
        <w:jc w:val="both"/>
        <w:rPr>
          <w:rStyle w:val="FontStyle13"/>
          <w:sz w:val="28"/>
          <w:szCs w:val="28"/>
        </w:rPr>
      </w:pPr>
    </w:p>
    <w:p w:rsidR="003E3630" w:rsidRPr="001B2DB1" w:rsidRDefault="003E3630" w:rsidP="00FD60BC">
      <w:pPr>
        <w:shd w:val="clear" w:color="auto" w:fill="FFFFFF"/>
        <w:ind w:right="-27" w:firstLine="851"/>
        <w:jc w:val="both"/>
        <w:rPr>
          <w:rStyle w:val="FontStyle13"/>
          <w:sz w:val="28"/>
          <w:szCs w:val="28"/>
        </w:rPr>
      </w:pPr>
    </w:p>
    <w:p w:rsidR="003E3630" w:rsidRPr="001B2DB1" w:rsidRDefault="003E3630" w:rsidP="00FD60BC">
      <w:pPr>
        <w:shd w:val="clear" w:color="auto" w:fill="FFFFFF"/>
        <w:ind w:right="-27" w:firstLine="851"/>
        <w:jc w:val="both"/>
        <w:rPr>
          <w:rStyle w:val="FontStyle13"/>
          <w:sz w:val="28"/>
          <w:szCs w:val="28"/>
        </w:rPr>
      </w:pPr>
    </w:p>
    <w:p w:rsidR="003E3630" w:rsidRPr="001B2DB1" w:rsidRDefault="003E3630" w:rsidP="00FD60BC">
      <w:pPr>
        <w:shd w:val="clear" w:color="auto" w:fill="FFFFFF"/>
        <w:ind w:right="-27" w:firstLine="851"/>
        <w:jc w:val="both"/>
        <w:rPr>
          <w:rStyle w:val="FontStyle13"/>
          <w:sz w:val="28"/>
          <w:szCs w:val="28"/>
        </w:rPr>
      </w:pPr>
    </w:p>
    <w:p w:rsidR="00FD60BC" w:rsidRDefault="00FD60BC" w:rsidP="00FD60BC">
      <w:pPr>
        <w:shd w:val="clear" w:color="auto" w:fill="FFFFFF"/>
        <w:ind w:right="-27" w:firstLine="851"/>
        <w:jc w:val="both"/>
        <w:rPr>
          <w:rStyle w:val="FontStyle13"/>
          <w:sz w:val="28"/>
          <w:szCs w:val="28"/>
        </w:rPr>
      </w:pPr>
    </w:p>
    <w:p w:rsidR="00BA164F" w:rsidRDefault="00BA164F" w:rsidP="00FD60BC">
      <w:pPr>
        <w:shd w:val="clear" w:color="auto" w:fill="FFFFFF"/>
        <w:ind w:right="-27" w:firstLine="851"/>
        <w:jc w:val="both"/>
        <w:rPr>
          <w:rStyle w:val="FontStyle13"/>
          <w:sz w:val="28"/>
          <w:szCs w:val="28"/>
        </w:rPr>
      </w:pPr>
    </w:p>
    <w:p w:rsidR="00BA164F" w:rsidRDefault="00BA164F" w:rsidP="00FD60BC">
      <w:pPr>
        <w:shd w:val="clear" w:color="auto" w:fill="FFFFFF"/>
        <w:ind w:right="-27" w:firstLine="851"/>
        <w:jc w:val="both"/>
        <w:rPr>
          <w:rStyle w:val="FontStyle13"/>
          <w:sz w:val="28"/>
          <w:szCs w:val="28"/>
        </w:rPr>
      </w:pPr>
    </w:p>
    <w:p w:rsidR="00BA164F" w:rsidRDefault="00BA164F" w:rsidP="00FD60BC">
      <w:pPr>
        <w:shd w:val="clear" w:color="auto" w:fill="FFFFFF"/>
        <w:ind w:right="-27" w:firstLine="851"/>
        <w:jc w:val="both"/>
        <w:rPr>
          <w:rStyle w:val="FontStyle13"/>
          <w:sz w:val="28"/>
          <w:szCs w:val="28"/>
        </w:rPr>
      </w:pPr>
    </w:p>
    <w:p w:rsidR="00BA164F" w:rsidRDefault="00BA164F" w:rsidP="00FD60BC">
      <w:pPr>
        <w:shd w:val="clear" w:color="auto" w:fill="FFFFFF"/>
        <w:ind w:right="-27" w:firstLine="851"/>
        <w:jc w:val="both"/>
        <w:rPr>
          <w:rStyle w:val="FontStyle13"/>
          <w:sz w:val="28"/>
          <w:szCs w:val="28"/>
        </w:rPr>
      </w:pPr>
    </w:p>
    <w:p w:rsidR="00BA164F" w:rsidRDefault="00BA164F" w:rsidP="00FD60BC">
      <w:pPr>
        <w:shd w:val="clear" w:color="auto" w:fill="FFFFFF"/>
        <w:ind w:right="-27" w:firstLine="851"/>
        <w:jc w:val="both"/>
        <w:rPr>
          <w:rStyle w:val="FontStyle13"/>
          <w:sz w:val="28"/>
          <w:szCs w:val="28"/>
        </w:rPr>
      </w:pPr>
    </w:p>
    <w:p w:rsidR="00BA164F" w:rsidRDefault="00BA164F" w:rsidP="00FD60BC">
      <w:pPr>
        <w:shd w:val="clear" w:color="auto" w:fill="FFFFFF"/>
        <w:ind w:right="-27" w:firstLine="851"/>
        <w:jc w:val="both"/>
        <w:rPr>
          <w:rStyle w:val="FontStyle13"/>
          <w:sz w:val="28"/>
          <w:szCs w:val="28"/>
        </w:rPr>
      </w:pPr>
    </w:p>
    <w:p w:rsidR="00BA164F" w:rsidRDefault="00BA164F" w:rsidP="00FD60BC">
      <w:pPr>
        <w:shd w:val="clear" w:color="auto" w:fill="FFFFFF"/>
        <w:ind w:right="-27" w:firstLine="851"/>
        <w:jc w:val="both"/>
        <w:rPr>
          <w:rStyle w:val="FontStyle13"/>
          <w:sz w:val="28"/>
          <w:szCs w:val="28"/>
        </w:rPr>
      </w:pPr>
    </w:p>
    <w:p w:rsidR="00BA164F" w:rsidRDefault="00BA164F" w:rsidP="00FD60BC">
      <w:pPr>
        <w:shd w:val="clear" w:color="auto" w:fill="FFFFFF"/>
        <w:ind w:right="-27" w:firstLine="851"/>
        <w:jc w:val="both"/>
        <w:rPr>
          <w:rStyle w:val="FontStyle13"/>
          <w:sz w:val="28"/>
          <w:szCs w:val="28"/>
        </w:rPr>
      </w:pPr>
    </w:p>
    <w:p w:rsidR="00BA164F" w:rsidRPr="00DA47C8" w:rsidRDefault="00BA164F" w:rsidP="00BA164F">
      <w:pPr>
        <w:pStyle w:val="aa"/>
        <w:tabs>
          <w:tab w:val="left" w:pos="284"/>
          <w:tab w:val="left" w:pos="1134"/>
        </w:tabs>
        <w:ind w:left="1211"/>
        <w:jc w:val="center"/>
        <w:rPr>
          <w:b/>
          <w:sz w:val="28"/>
          <w:szCs w:val="28"/>
        </w:rPr>
      </w:pPr>
      <w:r>
        <w:rPr>
          <w:szCs w:val="28"/>
        </w:rPr>
        <w:lastRenderedPageBreak/>
        <w:t>7.</w:t>
      </w:r>
      <w:r w:rsidRPr="00DA47C8">
        <w:rPr>
          <w:b/>
          <w:sz w:val="28"/>
          <w:szCs w:val="28"/>
        </w:rPr>
        <w:t>ХАРАКТЕРИСТИКА СРЕДЫ ОБРАЗОВАТЕЛЬНОГО УЧРЕЖДЕНИЯ, ОБЕСПЕЧИВАЮЩАЯ РАЗВИТИЕ ВЫПУСКНИКОВ</w:t>
      </w:r>
    </w:p>
    <w:p w:rsidR="00BA164F" w:rsidRDefault="00BA164F" w:rsidP="00BA164F">
      <w:pPr>
        <w:pStyle w:val="aa"/>
        <w:tabs>
          <w:tab w:val="left" w:pos="284"/>
          <w:tab w:val="left" w:pos="1134"/>
        </w:tabs>
        <w:spacing w:after="0"/>
        <w:ind w:left="1211"/>
        <w:jc w:val="both"/>
        <w:rPr>
          <w:sz w:val="28"/>
          <w:szCs w:val="28"/>
        </w:rPr>
      </w:pPr>
    </w:p>
    <w:p w:rsidR="00BA164F" w:rsidRPr="00364A15" w:rsidRDefault="00BA164F" w:rsidP="00BA164F">
      <w:pPr>
        <w:pStyle w:val="aa"/>
        <w:tabs>
          <w:tab w:val="left" w:pos="284"/>
          <w:tab w:val="left" w:pos="1134"/>
        </w:tabs>
        <w:spacing w:after="0"/>
        <w:ind w:firstLine="851"/>
        <w:jc w:val="both"/>
        <w:rPr>
          <w:sz w:val="28"/>
          <w:szCs w:val="28"/>
        </w:rPr>
      </w:pPr>
      <w:proofErr w:type="gramStart"/>
      <w:r w:rsidRPr="004407E3">
        <w:rPr>
          <w:sz w:val="28"/>
          <w:szCs w:val="28"/>
        </w:rPr>
        <w:t xml:space="preserve">В основу воспитательной деятельности техникума положена Программа воспитательной работы, рассматривающая воспитательную работу, включающую гражданское, патриотическое, духовно-нравственное и трудовое воспитание, как процесс систематического и целенаправленного воздействия на обучающегося с целью формирования гармоничной, всесторонне развитой </w:t>
      </w:r>
      <w:r w:rsidRPr="00364A15">
        <w:rPr>
          <w:sz w:val="28"/>
          <w:szCs w:val="28"/>
        </w:rPr>
        <w:t xml:space="preserve">личности, подготовки обучающегося к профессиональной и общественной деятельности. </w:t>
      </w:r>
      <w:proofErr w:type="gramEnd"/>
    </w:p>
    <w:p w:rsidR="00BA164F" w:rsidRPr="00364A15" w:rsidRDefault="00BA164F" w:rsidP="00BA164F">
      <w:pPr>
        <w:pStyle w:val="1"/>
        <w:numPr>
          <w:ilvl w:val="0"/>
          <w:numId w:val="0"/>
        </w:numPr>
        <w:tabs>
          <w:tab w:val="left" w:pos="284"/>
          <w:tab w:val="left" w:pos="1134"/>
        </w:tabs>
        <w:spacing w:after="0"/>
        <w:ind w:firstLine="851"/>
        <w:jc w:val="both"/>
        <w:rPr>
          <w:rFonts w:cs="Times New Roman"/>
          <w:b w:val="0"/>
        </w:rPr>
      </w:pPr>
      <w:r w:rsidRPr="00364A15">
        <w:rPr>
          <w:rFonts w:cs="Times New Roman"/>
          <w:b w:val="0"/>
        </w:rPr>
        <w:t xml:space="preserve">Приоритетными направлениями воспитательной работы являются: </w:t>
      </w:r>
    </w:p>
    <w:p w:rsidR="00BA164F" w:rsidRPr="00364A15" w:rsidRDefault="00BA164F" w:rsidP="009E4ECF">
      <w:pPr>
        <w:pStyle w:val="1"/>
        <w:keepNext w:val="0"/>
        <w:widowControl w:val="0"/>
        <w:numPr>
          <w:ilvl w:val="1"/>
          <w:numId w:val="43"/>
        </w:numPr>
        <w:tabs>
          <w:tab w:val="left" w:pos="284"/>
          <w:tab w:val="left" w:pos="1134"/>
        </w:tabs>
        <w:autoSpaceDE w:val="0"/>
        <w:autoSpaceDN w:val="0"/>
        <w:spacing w:after="0"/>
        <w:ind w:left="0" w:firstLine="851"/>
        <w:jc w:val="both"/>
        <w:rPr>
          <w:rFonts w:cs="Times New Roman"/>
          <w:b w:val="0"/>
        </w:rPr>
      </w:pPr>
      <w:r w:rsidRPr="00364A15">
        <w:rPr>
          <w:rFonts w:cs="Times New Roman"/>
          <w:b w:val="0"/>
        </w:rPr>
        <w:t>становление</w:t>
      </w:r>
      <w:r w:rsidRPr="00364A15">
        <w:rPr>
          <w:rFonts w:cs="Times New Roman"/>
          <w:b w:val="0"/>
        </w:rPr>
        <w:tab/>
        <w:t>и</w:t>
      </w:r>
      <w:r w:rsidRPr="00364A15">
        <w:rPr>
          <w:rFonts w:cs="Times New Roman"/>
          <w:b w:val="0"/>
        </w:rPr>
        <w:tab/>
        <w:t>развитие</w:t>
      </w:r>
      <w:r w:rsidRPr="00364A15">
        <w:rPr>
          <w:rFonts w:cs="Times New Roman"/>
          <w:b w:val="0"/>
        </w:rPr>
        <w:tab/>
        <w:t>мировоззрения</w:t>
      </w:r>
      <w:r w:rsidRPr="00364A15">
        <w:rPr>
          <w:rFonts w:cs="Times New Roman"/>
          <w:b w:val="0"/>
        </w:rPr>
        <w:tab/>
        <w:t>и</w:t>
      </w:r>
      <w:r w:rsidRPr="00364A15">
        <w:rPr>
          <w:rFonts w:cs="Times New Roman"/>
          <w:b w:val="0"/>
        </w:rPr>
        <w:tab/>
        <w:t xml:space="preserve">системы </w:t>
      </w:r>
      <w:r w:rsidRPr="00364A15">
        <w:rPr>
          <w:rFonts w:cs="Times New Roman"/>
          <w:b w:val="0"/>
          <w:w w:val="95"/>
        </w:rPr>
        <w:t>ценнос</w:t>
      </w:r>
      <w:r w:rsidRPr="00364A15">
        <w:rPr>
          <w:rFonts w:cs="Times New Roman"/>
          <w:b w:val="0"/>
          <w:w w:val="95"/>
        </w:rPr>
        <w:t>т</w:t>
      </w:r>
      <w:r w:rsidRPr="00364A15">
        <w:rPr>
          <w:rFonts w:cs="Times New Roman"/>
          <w:b w:val="0"/>
          <w:w w:val="95"/>
        </w:rPr>
        <w:t xml:space="preserve">ных </w:t>
      </w:r>
      <w:r w:rsidRPr="00364A15">
        <w:rPr>
          <w:rFonts w:cs="Times New Roman"/>
          <w:b w:val="0"/>
        </w:rPr>
        <w:t>ориентаций студентов;</w:t>
      </w:r>
    </w:p>
    <w:p w:rsidR="00BA164F" w:rsidRPr="00364A15" w:rsidRDefault="00BA164F" w:rsidP="009E4ECF">
      <w:pPr>
        <w:pStyle w:val="afd"/>
        <w:widowControl w:val="0"/>
        <w:numPr>
          <w:ilvl w:val="1"/>
          <w:numId w:val="43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364A15">
        <w:rPr>
          <w:sz w:val="28"/>
          <w:szCs w:val="28"/>
        </w:rPr>
        <w:t>развитие творческой деятельности</w:t>
      </w:r>
      <w:r w:rsidRPr="00364A15">
        <w:rPr>
          <w:spacing w:val="-32"/>
          <w:sz w:val="28"/>
          <w:szCs w:val="28"/>
        </w:rPr>
        <w:t xml:space="preserve"> </w:t>
      </w:r>
      <w:r w:rsidRPr="00364A15">
        <w:rPr>
          <w:sz w:val="28"/>
          <w:szCs w:val="28"/>
        </w:rPr>
        <w:t>студентов;</w:t>
      </w:r>
    </w:p>
    <w:p w:rsidR="00BA164F" w:rsidRPr="00364A15" w:rsidRDefault="00BA164F" w:rsidP="009E4ECF">
      <w:pPr>
        <w:pStyle w:val="afd"/>
        <w:widowControl w:val="0"/>
        <w:numPr>
          <w:ilvl w:val="1"/>
          <w:numId w:val="43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364A15">
        <w:rPr>
          <w:sz w:val="28"/>
          <w:szCs w:val="28"/>
        </w:rPr>
        <w:t>развитие студенческого</w:t>
      </w:r>
      <w:r w:rsidRPr="00364A15">
        <w:rPr>
          <w:spacing w:val="1"/>
          <w:sz w:val="28"/>
          <w:szCs w:val="28"/>
        </w:rPr>
        <w:t xml:space="preserve"> </w:t>
      </w:r>
      <w:r w:rsidRPr="00364A15">
        <w:rPr>
          <w:sz w:val="28"/>
          <w:szCs w:val="28"/>
        </w:rPr>
        <w:t>самоуправления;</w:t>
      </w:r>
    </w:p>
    <w:p w:rsidR="00BA164F" w:rsidRPr="00364A15" w:rsidRDefault="00BA164F" w:rsidP="009E4ECF">
      <w:pPr>
        <w:pStyle w:val="afd"/>
        <w:widowControl w:val="0"/>
        <w:numPr>
          <w:ilvl w:val="1"/>
          <w:numId w:val="43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364A15">
        <w:rPr>
          <w:sz w:val="28"/>
          <w:szCs w:val="28"/>
        </w:rPr>
        <w:t xml:space="preserve">развитие </w:t>
      </w:r>
      <w:proofErr w:type="spellStart"/>
      <w:r w:rsidRPr="00364A15">
        <w:rPr>
          <w:sz w:val="28"/>
          <w:szCs w:val="28"/>
        </w:rPr>
        <w:t>досуговой</w:t>
      </w:r>
      <w:proofErr w:type="spellEnd"/>
      <w:r w:rsidRPr="00364A15">
        <w:rPr>
          <w:sz w:val="28"/>
          <w:szCs w:val="28"/>
        </w:rPr>
        <w:t xml:space="preserve"> деятельности студентов;</w:t>
      </w:r>
    </w:p>
    <w:p w:rsidR="00BA164F" w:rsidRPr="00364A15" w:rsidRDefault="00BA164F" w:rsidP="009E4ECF">
      <w:pPr>
        <w:pStyle w:val="afd"/>
        <w:widowControl w:val="0"/>
        <w:numPr>
          <w:ilvl w:val="1"/>
          <w:numId w:val="43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364A15">
        <w:rPr>
          <w:sz w:val="28"/>
          <w:szCs w:val="28"/>
        </w:rPr>
        <w:t>формирование культуры здорового образа жизни и профилактика прав</w:t>
      </w:r>
      <w:r w:rsidRPr="00364A15">
        <w:rPr>
          <w:sz w:val="28"/>
          <w:szCs w:val="28"/>
        </w:rPr>
        <w:t>о</w:t>
      </w:r>
      <w:r w:rsidRPr="00364A15">
        <w:rPr>
          <w:sz w:val="28"/>
          <w:szCs w:val="28"/>
        </w:rPr>
        <w:t>нарушений.</w:t>
      </w:r>
    </w:p>
    <w:p w:rsidR="00BA164F" w:rsidRPr="00364A15" w:rsidRDefault="00BA164F" w:rsidP="00BA164F">
      <w:pPr>
        <w:pStyle w:val="aa"/>
        <w:tabs>
          <w:tab w:val="left" w:pos="284"/>
          <w:tab w:val="left" w:pos="1134"/>
        </w:tabs>
        <w:spacing w:after="0"/>
        <w:ind w:firstLine="851"/>
        <w:jc w:val="both"/>
        <w:rPr>
          <w:sz w:val="28"/>
          <w:szCs w:val="28"/>
        </w:rPr>
      </w:pPr>
      <w:r w:rsidRPr="00364A15">
        <w:rPr>
          <w:sz w:val="28"/>
          <w:szCs w:val="28"/>
        </w:rPr>
        <w:t>Работа по этим направлениям осуществляется через систему плановых мероприятий, реализация которых делает воспитательный процесс непрерывным и представляет собой следующие виды деятельности обучающегося и педагога в процессе педагогического диалога:</w:t>
      </w:r>
    </w:p>
    <w:p w:rsidR="00BA164F" w:rsidRPr="00364A15" w:rsidRDefault="00BA164F" w:rsidP="009E4ECF">
      <w:pPr>
        <w:pStyle w:val="2"/>
        <w:keepNext w:val="0"/>
        <w:widowControl w:val="0"/>
        <w:numPr>
          <w:ilvl w:val="0"/>
          <w:numId w:val="48"/>
        </w:numPr>
        <w:tabs>
          <w:tab w:val="left" w:pos="284"/>
          <w:tab w:val="left" w:pos="1134"/>
          <w:tab w:val="left" w:pos="2410"/>
        </w:tabs>
        <w:autoSpaceDE w:val="0"/>
        <w:autoSpaceDN w:val="0"/>
        <w:spacing w:before="0" w:after="0"/>
        <w:ind w:left="0" w:firstLine="851"/>
        <w:jc w:val="both"/>
        <w:rPr>
          <w:b w:val="0"/>
        </w:rPr>
      </w:pPr>
      <w:r w:rsidRPr="00364A15">
        <w:rPr>
          <w:b w:val="0"/>
        </w:rPr>
        <w:t>Становление и развитие мировоззрения и системы ценностных ориент</w:t>
      </w:r>
      <w:r w:rsidRPr="00364A15">
        <w:rPr>
          <w:b w:val="0"/>
        </w:rPr>
        <w:t>а</w:t>
      </w:r>
      <w:r w:rsidRPr="00364A15">
        <w:rPr>
          <w:b w:val="0"/>
        </w:rPr>
        <w:t>ций студентов.</w:t>
      </w:r>
    </w:p>
    <w:p w:rsidR="00BA164F" w:rsidRPr="004407E3" w:rsidRDefault="00BA164F" w:rsidP="00BA164F">
      <w:pPr>
        <w:pStyle w:val="aa"/>
        <w:tabs>
          <w:tab w:val="left" w:pos="284"/>
          <w:tab w:val="left" w:pos="1134"/>
        </w:tabs>
        <w:spacing w:after="0"/>
        <w:ind w:firstLine="851"/>
        <w:jc w:val="both"/>
        <w:rPr>
          <w:sz w:val="28"/>
          <w:szCs w:val="28"/>
        </w:rPr>
      </w:pPr>
      <w:r w:rsidRPr="004407E3">
        <w:rPr>
          <w:sz w:val="28"/>
          <w:szCs w:val="28"/>
        </w:rPr>
        <w:t xml:space="preserve">Реализация данного направления осуществляется в рамках </w:t>
      </w:r>
      <w:proofErr w:type="spellStart"/>
      <w:proofErr w:type="gramStart"/>
      <w:r w:rsidRPr="004407E3">
        <w:rPr>
          <w:sz w:val="28"/>
          <w:szCs w:val="28"/>
        </w:rPr>
        <w:t>учебно</w:t>
      </w:r>
      <w:proofErr w:type="spellEnd"/>
      <w:r w:rsidRPr="004407E3">
        <w:rPr>
          <w:sz w:val="28"/>
          <w:szCs w:val="28"/>
        </w:rPr>
        <w:t>- воспитательной</w:t>
      </w:r>
      <w:proofErr w:type="gramEnd"/>
      <w:r w:rsidRPr="004407E3">
        <w:rPr>
          <w:sz w:val="28"/>
          <w:szCs w:val="28"/>
        </w:rPr>
        <w:t xml:space="preserve"> работы, которая проводится по планам работы классных руководителей. С целью скорейшей адаптации студентов к условиям обучения в техникуме проводится «Школа первокурсника» для групп нового набора. Помимо этого проводятся благотворительные акции: «Рождество для всех и  каждого», «Неделя добра», «Поделимся детством» «Больничная</w:t>
      </w:r>
      <w:r w:rsidRPr="004407E3">
        <w:rPr>
          <w:spacing w:val="2"/>
          <w:sz w:val="28"/>
          <w:szCs w:val="28"/>
        </w:rPr>
        <w:t xml:space="preserve"> </w:t>
      </w:r>
      <w:r w:rsidRPr="004407E3">
        <w:rPr>
          <w:sz w:val="28"/>
          <w:szCs w:val="28"/>
        </w:rPr>
        <w:t>клоунада».</w:t>
      </w:r>
    </w:p>
    <w:p w:rsidR="00BA164F" w:rsidRPr="004407E3" w:rsidRDefault="00BA164F" w:rsidP="009E4ECF">
      <w:pPr>
        <w:pStyle w:val="2"/>
        <w:keepNext w:val="0"/>
        <w:widowControl w:val="0"/>
        <w:numPr>
          <w:ilvl w:val="0"/>
          <w:numId w:val="48"/>
        </w:numPr>
        <w:tabs>
          <w:tab w:val="left" w:pos="284"/>
          <w:tab w:val="left" w:pos="1134"/>
        </w:tabs>
        <w:autoSpaceDE w:val="0"/>
        <w:autoSpaceDN w:val="0"/>
        <w:spacing w:before="0" w:after="0"/>
        <w:ind w:left="0" w:firstLine="851"/>
        <w:jc w:val="both"/>
        <w:rPr>
          <w:b w:val="0"/>
        </w:rPr>
      </w:pPr>
      <w:r w:rsidRPr="004407E3">
        <w:rPr>
          <w:b w:val="0"/>
        </w:rPr>
        <w:t>Развитие творческой деятельности студентов.</w:t>
      </w:r>
    </w:p>
    <w:p w:rsidR="00BA164F" w:rsidRPr="004407E3" w:rsidRDefault="00BA164F" w:rsidP="00BA164F">
      <w:pPr>
        <w:pStyle w:val="aa"/>
        <w:tabs>
          <w:tab w:val="left" w:pos="284"/>
          <w:tab w:val="left" w:pos="1134"/>
        </w:tabs>
        <w:spacing w:after="0"/>
        <w:ind w:firstLine="851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Реализация этого направления осуществляется через систему культурно - массовых мероприятий внутри техникума, на городском и областном уровнях.</w:t>
      </w:r>
    </w:p>
    <w:p w:rsidR="00BA164F" w:rsidRPr="004407E3" w:rsidRDefault="00BA164F" w:rsidP="00BA164F">
      <w:pPr>
        <w:pStyle w:val="2"/>
        <w:numPr>
          <w:ilvl w:val="1"/>
          <w:numId w:val="0"/>
        </w:numPr>
        <w:tabs>
          <w:tab w:val="left" w:pos="284"/>
          <w:tab w:val="left" w:pos="1134"/>
        </w:tabs>
        <w:spacing w:before="0" w:after="0"/>
        <w:ind w:firstLine="851"/>
        <w:jc w:val="both"/>
        <w:rPr>
          <w:b w:val="0"/>
          <w:i/>
        </w:rPr>
      </w:pPr>
      <w:r w:rsidRPr="004407E3">
        <w:rPr>
          <w:b w:val="0"/>
        </w:rPr>
        <w:t xml:space="preserve">Традиционно в техникуме проводятся мероприятия: </w:t>
      </w:r>
    </w:p>
    <w:p w:rsidR="00BA164F" w:rsidRPr="004407E3" w:rsidRDefault="00BA164F" w:rsidP="009E4ECF">
      <w:pPr>
        <w:pStyle w:val="afd"/>
        <w:widowControl w:val="0"/>
        <w:numPr>
          <w:ilvl w:val="0"/>
          <w:numId w:val="49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День</w:t>
      </w:r>
      <w:r w:rsidRPr="004407E3">
        <w:rPr>
          <w:spacing w:val="-2"/>
          <w:sz w:val="28"/>
          <w:szCs w:val="28"/>
        </w:rPr>
        <w:t xml:space="preserve"> </w:t>
      </w:r>
      <w:r w:rsidRPr="004407E3">
        <w:rPr>
          <w:sz w:val="28"/>
          <w:szCs w:val="28"/>
        </w:rPr>
        <w:t>знаний;</w:t>
      </w:r>
    </w:p>
    <w:p w:rsidR="00BA164F" w:rsidRPr="004407E3" w:rsidRDefault="00BA164F" w:rsidP="009E4ECF">
      <w:pPr>
        <w:pStyle w:val="afd"/>
        <w:widowControl w:val="0"/>
        <w:numPr>
          <w:ilvl w:val="0"/>
          <w:numId w:val="49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День</w:t>
      </w:r>
      <w:r w:rsidRPr="004407E3">
        <w:rPr>
          <w:spacing w:val="-2"/>
          <w:sz w:val="28"/>
          <w:szCs w:val="28"/>
        </w:rPr>
        <w:t xml:space="preserve"> </w:t>
      </w:r>
      <w:r w:rsidRPr="004407E3">
        <w:rPr>
          <w:sz w:val="28"/>
          <w:szCs w:val="28"/>
        </w:rPr>
        <w:t>Учителя;</w:t>
      </w:r>
    </w:p>
    <w:p w:rsidR="00BA164F" w:rsidRPr="004407E3" w:rsidRDefault="00BA164F" w:rsidP="009E4ECF">
      <w:pPr>
        <w:pStyle w:val="afd"/>
        <w:widowControl w:val="0"/>
        <w:numPr>
          <w:ilvl w:val="0"/>
          <w:numId w:val="49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Посвящение в</w:t>
      </w:r>
      <w:r w:rsidRPr="004407E3">
        <w:rPr>
          <w:spacing w:val="1"/>
          <w:sz w:val="28"/>
          <w:szCs w:val="28"/>
        </w:rPr>
        <w:t xml:space="preserve"> </w:t>
      </w:r>
      <w:r w:rsidRPr="004407E3">
        <w:rPr>
          <w:sz w:val="28"/>
          <w:szCs w:val="28"/>
        </w:rPr>
        <w:t>студенты;</w:t>
      </w:r>
    </w:p>
    <w:p w:rsidR="00BA164F" w:rsidRPr="004407E3" w:rsidRDefault="00BA164F" w:rsidP="009E4ECF">
      <w:pPr>
        <w:pStyle w:val="afd"/>
        <w:widowControl w:val="0"/>
        <w:numPr>
          <w:ilvl w:val="0"/>
          <w:numId w:val="49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Театрализованное представление «Летучий</w:t>
      </w:r>
      <w:r w:rsidRPr="004407E3">
        <w:rPr>
          <w:spacing w:val="7"/>
          <w:sz w:val="28"/>
          <w:szCs w:val="28"/>
        </w:rPr>
        <w:t xml:space="preserve"> </w:t>
      </w:r>
      <w:r w:rsidRPr="004407E3">
        <w:rPr>
          <w:sz w:val="28"/>
          <w:szCs w:val="28"/>
        </w:rPr>
        <w:t>корабль»;</w:t>
      </w:r>
    </w:p>
    <w:p w:rsidR="00BA164F" w:rsidRPr="004407E3" w:rsidRDefault="00BA164F" w:rsidP="009E4ECF">
      <w:pPr>
        <w:pStyle w:val="afd"/>
        <w:widowControl w:val="0"/>
        <w:numPr>
          <w:ilvl w:val="0"/>
          <w:numId w:val="49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Масленица;</w:t>
      </w:r>
    </w:p>
    <w:p w:rsidR="00BA164F" w:rsidRPr="004407E3" w:rsidRDefault="00BA164F" w:rsidP="009E4ECF">
      <w:pPr>
        <w:pStyle w:val="afd"/>
        <w:widowControl w:val="0"/>
        <w:numPr>
          <w:ilvl w:val="0"/>
          <w:numId w:val="49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«Мисс</w:t>
      </w:r>
      <w:r w:rsidRPr="004407E3">
        <w:rPr>
          <w:spacing w:val="-13"/>
          <w:sz w:val="28"/>
          <w:szCs w:val="28"/>
        </w:rPr>
        <w:t xml:space="preserve"> </w:t>
      </w:r>
      <w:proofErr w:type="spellStart"/>
      <w:r w:rsidRPr="004407E3">
        <w:rPr>
          <w:sz w:val="28"/>
          <w:szCs w:val="28"/>
        </w:rPr>
        <w:t>ЮТМиИТ</w:t>
      </w:r>
      <w:proofErr w:type="spellEnd"/>
      <w:r w:rsidRPr="004407E3">
        <w:rPr>
          <w:sz w:val="28"/>
          <w:szCs w:val="28"/>
        </w:rPr>
        <w:t>»;</w:t>
      </w:r>
    </w:p>
    <w:p w:rsidR="00BA164F" w:rsidRPr="004407E3" w:rsidRDefault="00BA164F" w:rsidP="009E4ECF">
      <w:pPr>
        <w:pStyle w:val="afd"/>
        <w:widowControl w:val="0"/>
        <w:numPr>
          <w:ilvl w:val="0"/>
          <w:numId w:val="49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Последний</w:t>
      </w:r>
      <w:r w:rsidRPr="004407E3">
        <w:rPr>
          <w:spacing w:val="-8"/>
          <w:sz w:val="28"/>
          <w:szCs w:val="28"/>
        </w:rPr>
        <w:t xml:space="preserve"> </w:t>
      </w:r>
      <w:r w:rsidRPr="004407E3">
        <w:rPr>
          <w:sz w:val="28"/>
          <w:szCs w:val="28"/>
        </w:rPr>
        <w:t>звонок;</w:t>
      </w:r>
    </w:p>
    <w:p w:rsidR="00BA164F" w:rsidRPr="004407E3" w:rsidRDefault="00BA164F" w:rsidP="009E4ECF">
      <w:pPr>
        <w:pStyle w:val="afd"/>
        <w:widowControl w:val="0"/>
        <w:numPr>
          <w:ilvl w:val="0"/>
          <w:numId w:val="49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День открытых</w:t>
      </w:r>
      <w:r w:rsidRPr="004407E3">
        <w:rPr>
          <w:spacing w:val="-5"/>
          <w:sz w:val="28"/>
          <w:szCs w:val="28"/>
        </w:rPr>
        <w:t xml:space="preserve"> </w:t>
      </w:r>
      <w:r w:rsidRPr="004407E3">
        <w:rPr>
          <w:sz w:val="28"/>
          <w:szCs w:val="28"/>
        </w:rPr>
        <w:t>дверей;</w:t>
      </w:r>
    </w:p>
    <w:p w:rsidR="00BA164F" w:rsidRPr="004407E3" w:rsidRDefault="00BA164F" w:rsidP="009E4ECF">
      <w:pPr>
        <w:pStyle w:val="afd"/>
        <w:widowControl w:val="0"/>
        <w:numPr>
          <w:ilvl w:val="0"/>
          <w:numId w:val="49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День</w:t>
      </w:r>
      <w:r w:rsidRPr="004407E3">
        <w:rPr>
          <w:spacing w:val="-2"/>
          <w:sz w:val="28"/>
          <w:szCs w:val="28"/>
        </w:rPr>
        <w:t xml:space="preserve"> </w:t>
      </w:r>
      <w:r w:rsidRPr="004407E3">
        <w:rPr>
          <w:sz w:val="28"/>
          <w:szCs w:val="28"/>
        </w:rPr>
        <w:t>Победы;</w:t>
      </w:r>
    </w:p>
    <w:p w:rsidR="00BA164F" w:rsidRPr="004407E3" w:rsidRDefault="00BA164F" w:rsidP="009E4ECF">
      <w:pPr>
        <w:pStyle w:val="afd"/>
        <w:widowControl w:val="0"/>
        <w:numPr>
          <w:ilvl w:val="0"/>
          <w:numId w:val="49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Вручение</w:t>
      </w:r>
      <w:r w:rsidRPr="004407E3">
        <w:rPr>
          <w:spacing w:val="1"/>
          <w:sz w:val="28"/>
          <w:szCs w:val="28"/>
        </w:rPr>
        <w:t xml:space="preserve"> </w:t>
      </w:r>
      <w:r w:rsidRPr="004407E3">
        <w:rPr>
          <w:sz w:val="28"/>
          <w:szCs w:val="28"/>
        </w:rPr>
        <w:t>дипломов.</w:t>
      </w:r>
    </w:p>
    <w:p w:rsidR="00BA164F" w:rsidRPr="004407E3" w:rsidRDefault="00BA164F" w:rsidP="009E4ECF">
      <w:pPr>
        <w:pStyle w:val="2"/>
        <w:keepNext w:val="0"/>
        <w:widowControl w:val="0"/>
        <w:numPr>
          <w:ilvl w:val="0"/>
          <w:numId w:val="48"/>
        </w:numPr>
        <w:tabs>
          <w:tab w:val="left" w:pos="284"/>
          <w:tab w:val="left" w:pos="1134"/>
        </w:tabs>
        <w:autoSpaceDE w:val="0"/>
        <w:autoSpaceDN w:val="0"/>
        <w:spacing w:before="0" w:after="0"/>
        <w:ind w:left="0" w:firstLine="851"/>
        <w:jc w:val="both"/>
        <w:rPr>
          <w:b w:val="0"/>
        </w:rPr>
      </w:pPr>
      <w:r w:rsidRPr="004407E3">
        <w:rPr>
          <w:b w:val="0"/>
        </w:rPr>
        <w:lastRenderedPageBreak/>
        <w:t>Развитие студенческого самоуправления.</w:t>
      </w:r>
    </w:p>
    <w:p w:rsidR="00BA164F" w:rsidRPr="004407E3" w:rsidRDefault="00BA164F" w:rsidP="00BA164F">
      <w:pPr>
        <w:pStyle w:val="aa"/>
        <w:tabs>
          <w:tab w:val="left" w:pos="284"/>
          <w:tab w:val="left" w:pos="1134"/>
        </w:tabs>
        <w:spacing w:after="0"/>
        <w:ind w:firstLine="851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В техникуме действует орган самоуправления - студенческий Совет.</w:t>
      </w:r>
    </w:p>
    <w:p w:rsidR="00BA164F" w:rsidRPr="004407E3" w:rsidRDefault="00BA164F" w:rsidP="00BA164F">
      <w:pPr>
        <w:pStyle w:val="aa"/>
        <w:tabs>
          <w:tab w:val="left" w:pos="284"/>
          <w:tab w:val="left" w:pos="1134"/>
        </w:tabs>
        <w:spacing w:after="0"/>
        <w:ind w:firstLine="851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Направления работы студенческого совета:</w:t>
      </w:r>
    </w:p>
    <w:p w:rsidR="00BA164F" w:rsidRPr="004407E3" w:rsidRDefault="00BA164F" w:rsidP="009E4ECF">
      <w:pPr>
        <w:pStyle w:val="afd"/>
        <w:widowControl w:val="0"/>
        <w:numPr>
          <w:ilvl w:val="0"/>
          <w:numId w:val="44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 xml:space="preserve">помощь в организации </w:t>
      </w:r>
      <w:proofErr w:type="spellStart"/>
      <w:r w:rsidRPr="004407E3">
        <w:rPr>
          <w:sz w:val="28"/>
          <w:szCs w:val="28"/>
        </w:rPr>
        <w:t>культурно-досуговых</w:t>
      </w:r>
      <w:proofErr w:type="spellEnd"/>
      <w:r w:rsidRPr="004407E3">
        <w:rPr>
          <w:spacing w:val="-6"/>
          <w:sz w:val="28"/>
          <w:szCs w:val="28"/>
        </w:rPr>
        <w:t xml:space="preserve"> </w:t>
      </w:r>
      <w:r w:rsidRPr="004407E3">
        <w:rPr>
          <w:sz w:val="28"/>
          <w:szCs w:val="28"/>
        </w:rPr>
        <w:t>мероприятий;</w:t>
      </w:r>
    </w:p>
    <w:p w:rsidR="00BA164F" w:rsidRPr="004407E3" w:rsidRDefault="00BA164F" w:rsidP="009E4ECF">
      <w:pPr>
        <w:pStyle w:val="afd"/>
        <w:widowControl w:val="0"/>
        <w:numPr>
          <w:ilvl w:val="0"/>
          <w:numId w:val="44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участие в волонтерском</w:t>
      </w:r>
      <w:r w:rsidRPr="004407E3">
        <w:rPr>
          <w:spacing w:val="3"/>
          <w:sz w:val="28"/>
          <w:szCs w:val="28"/>
        </w:rPr>
        <w:t xml:space="preserve"> </w:t>
      </w:r>
      <w:r w:rsidRPr="004407E3">
        <w:rPr>
          <w:sz w:val="28"/>
          <w:szCs w:val="28"/>
        </w:rPr>
        <w:t>движении;</w:t>
      </w:r>
    </w:p>
    <w:p w:rsidR="00BA164F" w:rsidRPr="004407E3" w:rsidRDefault="00BA164F" w:rsidP="009E4ECF">
      <w:pPr>
        <w:pStyle w:val="afd"/>
        <w:widowControl w:val="0"/>
        <w:numPr>
          <w:ilvl w:val="0"/>
          <w:numId w:val="44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пропаганда здорового образа</w:t>
      </w:r>
      <w:r w:rsidRPr="004407E3">
        <w:rPr>
          <w:spacing w:val="4"/>
          <w:sz w:val="28"/>
          <w:szCs w:val="28"/>
        </w:rPr>
        <w:t xml:space="preserve"> </w:t>
      </w:r>
      <w:r w:rsidRPr="004407E3">
        <w:rPr>
          <w:sz w:val="28"/>
          <w:szCs w:val="28"/>
        </w:rPr>
        <w:t>жизни;</w:t>
      </w:r>
    </w:p>
    <w:p w:rsidR="00BA164F" w:rsidRPr="004407E3" w:rsidRDefault="00BA164F" w:rsidP="009E4ECF">
      <w:pPr>
        <w:pStyle w:val="afd"/>
        <w:widowControl w:val="0"/>
        <w:numPr>
          <w:ilvl w:val="0"/>
          <w:numId w:val="44"/>
        </w:numPr>
        <w:tabs>
          <w:tab w:val="left" w:pos="284"/>
          <w:tab w:val="left" w:pos="1134"/>
          <w:tab w:val="left" w:pos="2246"/>
          <w:tab w:val="left" w:pos="4139"/>
          <w:tab w:val="left" w:pos="6369"/>
          <w:tab w:val="left" w:pos="6724"/>
          <w:tab w:val="left" w:pos="8757"/>
          <w:tab w:val="left" w:pos="10204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профилактика правонарушений и асоциального поведения</w:t>
      </w:r>
      <w:r w:rsidRPr="004407E3">
        <w:rPr>
          <w:sz w:val="28"/>
          <w:szCs w:val="28"/>
        </w:rPr>
        <w:tab/>
      </w:r>
      <w:proofErr w:type="gramStart"/>
      <w:r w:rsidRPr="004407E3">
        <w:rPr>
          <w:sz w:val="28"/>
          <w:szCs w:val="28"/>
        </w:rPr>
        <w:t>среди</w:t>
      </w:r>
      <w:proofErr w:type="gramEnd"/>
      <w:r w:rsidRPr="004407E3">
        <w:rPr>
          <w:sz w:val="28"/>
          <w:szCs w:val="28"/>
        </w:rPr>
        <w:t xml:space="preserve"> обучающихся.</w:t>
      </w:r>
    </w:p>
    <w:p w:rsidR="00BA164F" w:rsidRPr="004407E3" w:rsidRDefault="00BA164F" w:rsidP="00BA164F">
      <w:pPr>
        <w:pStyle w:val="aa"/>
        <w:tabs>
          <w:tab w:val="left" w:pos="284"/>
          <w:tab w:val="left" w:pos="1134"/>
        </w:tabs>
        <w:spacing w:after="0"/>
        <w:ind w:firstLine="851"/>
        <w:jc w:val="both"/>
        <w:rPr>
          <w:sz w:val="28"/>
          <w:szCs w:val="28"/>
        </w:rPr>
      </w:pPr>
      <w:proofErr w:type="spellStart"/>
      <w:r w:rsidRPr="004407E3">
        <w:rPr>
          <w:sz w:val="28"/>
          <w:szCs w:val="28"/>
        </w:rPr>
        <w:t>Студсовет</w:t>
      </w:r>
      <w:proofErr w:type="spellEnd"/>
      <w:r w:rsidRPr="004407E3">
        <w:rPr>
          <w:sz w:val="28"/>
          <w:szCs w:val="28"/>
        </w:rPr>
        <w:t xml:space="preserve"> претворяет в жизнь пожелания и просьбы студентов, а также активно сотрудничает с администрацией техникума.</w:t>
      </w:r>
    </w:p>
    <w:p w:rsidR="00BA164F" w:rsidRPr="004407E3" w:rsidRDefault="00BA164F" w:rsidP="00BA164F">
      <w:pPr>
        <w:pStyle w:val="aa"/>
        <w:tabs>
          <w:tab w:val="left" w:pos="284"/>
          <w:tab w:val="left" w:pos="1134"/>
        </w:tabs>
        <w:spacing w:after="0"/>
        <w:ind w:firstLine="851"/>
        <w:jc w:val="both"/>
        <w:rPr>
          <w:sz w:val="28"/>
          <w:szCs w:val="28"/>
        </w:rPr>
      </w:pPr>
      <w:proofErr w:type="spellStart"/>
      <w:r w:rsidRPr="004407E3">
        <w:rPr>
          <w:sz w:val="28"/>
          <w:szCs w:val="28"/>
        </w:rPr>
        <w:t>Студсовет</w:t>
      </w:r>
      <w:proofErr w:type="spellEnd"/>
      <w:r w:rsidRPr="004407E3">
        <w:rPr>
          <w:sz w:val="28"/>
          <w:szCs w:val="28"/>
        </w:rPr>
        <w:t xml:space="preserve"> принимает активное участие в работе волонтерского движения молодежи города, в </w:t>
      </w:r>
      <w:proofErr w:type="spellStart"/>
      <w:r w:rsidRPr="004407E3">
        <w:rPr>
          <w:sz w:val="28"/>
          <w:szCs w:val="28"/>
        </w:rPr>
        <w:t>профориентационной</w:t>
      </w:r>
      <w:proofErr w:type="spellEnd"/>
      <w:r w:rsidRPr="004407E3">
        <w:rPr>
          <w:sz w:val="28"/>
          <w:szCs w:val="28"/>
        </w:rPr>
        <w:t xml:space="preserve"> работе.</w:t>
      </w:r>
    </w:p>
    <w:p w:rsidR="00BA164F" w:rsidRPr="004407E3" w:rsidRDefault="00BA164F" w:rsidP="00BA164F">
      <w:pPr>
        <w:pStyle w:val="aa"/>
        <w:tabs>
          <w:tab w:val="left" w:pos="284"/>
          <w:tab w:val="left" w:pos="1134"/>
        </w:tabs>
        <w:spacing w:after="0"/>
        <w:ind w:firstLine="851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На базе техникума организован волонтерский отряд «Твой выбор» в количестве 35 человек. Формы волонтерской практики: участие в городских субботниках, помощь ветеранам ВОВ, помощь малоимущим и многодетным семьям, участие в благотворительных акциях.</w:t>
      </w:r>
    </w:p>
    <w:p w:rsidR="00BA164F" w:rsidRPr="004407E3" w:rsidRDefault="00BA164F" w:rsidP="009E4ECF">
      <w:pPr>
        <w:pStyle w:val="2"/>
        <w:keepNext w:val="0"/>
        <w:widowControl w:val="0"/>
        <w:numPr>
          <w:ilvl w:val="0"/>
          <w:numId w:val="48"/>
        </w:numPr>
        <w:tabs>
          <w:tab w:val="left" w:pos="284"/>
          <w:tab w:val="left" w:pos="1134"/>
        </w:tabs>
        <w:autoSpaceDE w:val="0"/>
        <w:autoSpaceDN w:val="0"/>
        <w:spacing w:before="0" w:after="0"/>
        <w:ind w:left="0" w:firstLine="851"/>
        <w:jc w:val="both"/>
        <w:rPr>
          <w:b w:val="0"/>
        </w:rPr>
      </w:pPr>
      <w:r w:rsidRPr="004407E3">
        <w:rPr>
          <w:b w:val="0"/>
        </w:rPr>
        <w:t xml:space="preserve">Развитие </w:t>
      </w:r>
      <w:proofErr w:type="spellStart"/>
      <w:r w:rsidRPr="004407E3">
        <w:rPr>
          <w:b w:val="0"/>
        </w:rPr>
        <w:t>досуговой</w:t>
      </w:r>
      <w:proofErr w:type="spellEnd"/>
      <w:r w:rsidRPr="004407E3">
        <w:rPr>
          <w:b w:val="0"/>
        </w:rPr>
        <w:t xml:space="preserve"> </w:t>
      </w:r>
      <w:proofErr w:type="spellStart"/>
      <w:r w:rsidRPr="004407E3">
        <w:rPr>
          <w:b w:val="0"/>
        </w:rPr>
        <w:t>деятельностистудентов</w:t>
      </w:r>
      <w:proofErr w:type="spellEnd"/>
      <w:r w:rsidRPr="004407E3">
        <w:rPr>
          <w:b w:val="0"/>
        </w:rPr>
        <w:t>.</w:t>
      </w:r>
    </w:p>
    <w:p w:rsidR="00BA164F" w:rsidRPr="004407E3" w:rsidRDefault="00BA164F" w:rsidP="00BA164F">
      <w:pPr>
        <w:pStyle w:val="aa"/>
        <w:tabs>
          <w:tab w:val="left" w:pos="284"/>
          <w:tab w:val="left" w:pos="1134"/>
          <w:tab w:val="left" w:pos="5186"/>
        </w:tabs>
        <w:spacing w:after="0"/>
        <w:ind w:firstLine="851"/>
        <w:jc w:val="both"/>
        <w:rPr>
          <w:sz w:val="28"/>
          <w:szCs w:val="28"/>
        </w:rPr>
      </w:pPr>
      <w:r w:rsidRPr="004407E3">
        <w:rPr>
          <w:spacing w:val="-3"/>
          <w:sz w:val="28"/>
          <w:szCs w:val="28"/>
        </w:rPr>
        <w:t xml:space="preserve">На </w:t>
      </w:r>
      <w:r w:rsidRPr="004407E3">
        <w:rPr>
          <w:sz w:val="28"/>
          <w:szCs w:val="28"/>
        </w:rPr>
        <w:t xml:space="preserve">базе техникума действуют: </w:t>
      </w:r>
    </w:p>
    <w:p w:rsidR="00BA164F" w:rsidRPr="004407E3" w:rsidRDefault="00BA164F" w:rsidP="009E4ECF">
      <w:pPr>
        <w:pStyle w:val="aa"/>
        <w:numPr>
          <w:ilvl w:val="0"/>
          <w:numId w:val="52"/>
        </w:numPr>
        <w:tabs>
          <w:tab w:val="left" w:pos="284"/>
          <w:tab w:val="left" w:pos="1134"/>
          <w:tab w:val="left" w:pos="5186"/>
        </w:tabs>
        <w:spacing w:after="0"/>
        <w:jc w:val="both"/>
        <w:rPr>
          <w:w w:val="95"/>
          <w:sz w:val="28"/>
          <w:szCs w:val="28"/>
        </w:rPr>
      </w:pPr>
      <w:r w:rsidRPr="004407E3">
        <w:rPr>
          <w:sz w:val="28"/>
          <w:szCs w:val="28"/>
        </w:rPr>
        <w:t>театральная</w:t>
      </w:r>
      <w:r w:rsidRPr="004407E3">
        <w:rPr>
          <w:spacing w:val="-2"/>
          <w:sz w:val="28"/>
          <w:szCs w:val="28"/>
        </w:rPr>
        <w:t xml:space="preserve"> </w:t>
      </w:r>
      <w:r w:rsidRPr="004407E3">
        <w:rPr>
          <w:sz w:val="28"/>
          <w:szCs w:val="28"/>
        </w:rPr>
        <w:t xml:space="preserve">студия </w:t>
      </w:r>
      <w:r w:rsidRPr="004407E3">
        <w:rPr>
          <w:w w:val="95"/>
          <w:sz w:val="28"/>
          <w:szCs w:val="28"/>
        </w:rPr>
        <w:t>«Образ»;</w:t>
      </w:r>
    </w:p>
    <w:p w:rsidR="00BA164F" w:rsidRPr="004407E3" w:rsidRDefault="00BA164F" w:rsidP="009E4ECF">
      <w:pPr>
        <w:pStyle w:val="aa"/>
        <w:numPr>
          <w:ilvl w:val="0"/>
          <w:numId w:val="52"/>
        </w:numPr>
        <w:tabs>
          <w:tab w:val="left" w:pos="284"/>
          <w:tab w:val="left" w:pos="1134"/>
          <w:tab w:val="left" w:pos="5186"/>
        </w:tabs>
        <w:spacing w:after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вокальная студия</w:t>
      </w:r>
      <w:r w:rsidRPr="004407E3">
        <w:rPr>
          <w:spacing w:val="-2"/>
          <w:sz w:val="28"/>
          <w:szCs w:val="28"/>
        </w:rPr>
        <w:t xml:space="preserve"> </w:t>
      </w:r>
      <w:r w:rsidRPr="004407E3">
        <w:rPr>
          <w:sz w:val="28"/>
          <w:szCs w:val="28"/>
        </w:rPr>
        <w:t>«Гамма»;</w:t>
      </w:r>
    </w:p>
    <w:p w:rsidR="00BA164F" w:rsidRPr="004407E3" w:rsidRDefault="00BA164F" w:rsidP="009E4ECF">
      <w:pPr>
        <w:pStyle w:val="aa"/>
        <w:numPr>
          <w:ilvl w:val="0"/>
          <w:numId w:val="52"/>
        </w:numPr>
        <w:tabs>
          <w:tab w:val="left" w:pos="284"/>
          <w:tab w:val="left" w:pos="1134"/>
        </w:tabs>
        <w:spacing w:after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хореографический коллектив «Ритм»</w:t>
      </w:r>
    </w:p>
    <w:p w:rsidR="00BA164F" w:rsidRPr="004407E3" w:rsidRDefault="00BA164F" w:rsidP="009E4ECF">
      <w:pPr>
        <w:pStyle w:val="aa"/>
        <w:numPr>
          <w:ilvl w:val="0"/>
          <w:numId w:val="52"/>
        </w:numPr>
        <w:tabs>
          <w:tab w:val="left" w:pos="284"/>
          <w:tab w:val="left" w:pos="1134"/>
        </w:tabs>
        <w:spacing w:after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команда КВН «Засада»</w:t>
      </w:r>
    </w:p>
    <w:p w:rsidR="00BA164F" w:rsidRPr="004407E3" w:rsidRDefault="00BA164F" w:rsidP="009E4ECF">
      <w:pPr>
        <w:pStyle w:val="aa"/>
        <w:numPr>
          <w:ilvl w:val="0"/>
          <w:numId w:val="52"/>
        </w:numPr>
        <w:tabs>
          <w:tab w:val="left" w:pos="284"/>
          <w:tab w:val="left" w:pos="1134"/>
        </w:tabs>
        <w:spacing w:after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спортивная секция по футболу;</w:t>
      </w:r>
    </w:p>
    <w:p w:rsidR="00BA164F" w:rsidRPr="004407E3" w:rsidRDefault="00BA164F" w:rsidP="009E4ECF">
      <w:pPr>
        <w:pStyle w:val="aa"/>
        <w:numPr>
          <w:ilvl w:val="0"/>
          <w:numId w:val="52"/>
        </w:numPr>
        <w:tabs>
          <w:tab w:val="left" w:pos="284"/>
          <w:tab w:val="left" w:pos="1134"/>
        </w:tabs>
        <w:spacing w:after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спортивная секция по волейболу;</w:t>
      </w:r>
    </w:p>
    <w:p w:rsidR="00BA164F" w:rsidRPr="004407E3" w:rsidRDefault="00BA164F" w:rsidP="009E4ECF">
      <w:pPr>
        <w:pStyle w:val="aa"/>
        <w:numPr>
          <w:ilvl w:val="0"/>
          <w:numId w:val="52"/>
        </w:numPr>
        <w:tabs>
          <w:tab w:val="left" w:pos="284"/>
          <w:tab w:val="left" w:pos="1134"/>
        </w:tabs>
        <w:spacing w:after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спортивная секция по баскетболу;</w:t>
      </w:r>
    </w:p>
    <w:p w:rsidR="00BA164F" w:rsidRPr="004407E3" w:rsidRDefault="00BA164F" w:rsidP="009E4ECF">
      <w:pPr>
        <w:pStyle w:val="aa"/>
        <w:numPr>
          <w:ilvl w:val="0"/>
          <w:numId w:val="52"/>
        </w:numPr>
        <w:tabs>
          <w:tab w:val="left" w:pos="284"/>
          <w:tab w:val="left" w:pos="1134"/>
        </w:tabs>
        <w:spacing w:after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спортивная секция по стрельбе;</w:t>
      </w:r>
    </w:p>
    <w:p w:rsidR="00BA164F" w:rsidRPr="004407E3" w:rsidRDefault="00BA164F" w:rsidP="009E4ECF">
      <w:pPr>
        <w:pStyle w:val="aa"/>
        <w:numPr>
          <w:ilvl w:val="0"/>
          <w:numId w:val="52"/>
        </w:numPr>
        <w:tabs>
          <w:tab w:val="left" w:pos="284"/>
          <w:tab w:val="left" w:pos="1134"/>
        </w:tabs>
        <w:spacing w:after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спортивная секция по настольному теннису;</w:t>
      </w:r>
    </w:p>
    <w:p w:rsidR="00BA164F" w:rsidRPr="004407E3" w:rsidRDefault="00BA164F" w:rsidP="009E4ECF">
      <w:pPr>
        <w:pStyle w:val="aa"/>
        <w:numPr>
          <w:ilvl w:val="0"/>
          <w:numId w:val="52"/>
        </w:numPr>
        <w:tabs>
          <w:tab w:val="left" w:pos="284"/>
          <w:tab w:val="left" w:pos="1134"/>
        </w:tabs>
        <w:spacing w:after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спортивная секция по легкой атлетике;</w:t>
      </w:r>
    </w:p>
    <w:p w:rsidR="00BA164F" w:rsidRPr="004407E3" w:rsidRDefault="00BA164F" w:rsidP="009E4ECF">
      <w:pPr>
        <w:pStyle w:val="aa"/>
        <w:numPr>
          <w:ilvl w:val="0"/>
          <w:numId w:val="52"/>
        </w:numPr>
        <w:tabs>
          <w:tab w:val="left" w:pos="284"/>
          <w:tab w:val="left" w:pos="1134"/>
        </w:tabs>
        <w:spacing w:after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спортивная секция по гиревому спорту;</w:t>
      </w:r>
    </w:p>
    <w:p w:rsidR="00BA164F" w:rsidRPr="004407E3" w:rsidRDefault="00BA164F" w:rsidP="009E4ECF">
      <w:pPr>
        <w:pStyle w:val="aa"/>
        <w:numPr>
          <w:ilvl w:val="0"/>
          <w:numId w:val="52"/>
        </w:numPr>
        <w:tabs>
          <w:tab w:val="left" w:pos="284"/>
          <w:tab w:val="left" w:pos="1134"/>
        </w:tabs>
        <w:spacing w:after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спортивная секция по лыжам.</w:t>
      </w:r>
    </w:p>
    <w:p w:rsidR="00BA164F" w:rsidRPr="004407E3" w:rsidRDefault="00BA164F" w:rsidP="009E4ECF">
      <w:pPr>
        <w:pStyle w:val="2"/>
        <w:keepNext w:val="0"/>
        <w:widowControl w:val="0"/>
        <w:numPr>
          <w:ilvl w:val="0"/>
          <w:numId w:val="48"/>
        </w:numPr>
        <w:tabs>
          <w:tab w:val="left" w:pos="284"/>
          <w:tab w:val="left" w:pos="1134"/>
        </w:tabs>
        <w:autoSpaceDE w:val="0"/>
        <w:autoSpaceDN w:val="0"/>
        <w:spacing w:before="0" w:after="0"/>
        <w:ind w:left="0" w:firstLine="851"/>
        <w:jc w:val="both"/>
        <w:rPr>
          <w:b w:val="0"/>
        </w:rPr>
      </w:pPr>
      <w:r w:rsidRPr="004407E3">
        <w:rPr>
          <w:b w:val="0"/>
        </w:rPr>
        <w:t>Формирование культуры здорового образа жизни и профилактика прав</w:t>
      </w:r>
      <w:r w:rsidRPr="004407E3">
        <w:rPr>
          <w:b w:val="0"/>
        </w:rPr>
        <w:t>о</w:t>
      </w:r>
      <w:r w:rsidRPr="004407E3">
        <w:rPr>
          <w:b w:val="0"/>
        </w:rPr>
        <w:t>нарушений.</w:t>
      </w:r>
    </w:p>
    <w:p w:rsidR="00BA164F" w:rsidRPr="004407E3" w:rsidRDefault="00BA164F" w:rsidP="00BA164F">
      <w:pPr>
        <w:pStyle w:val="aa"/>
        <w:tabs>
          <w:tab w:val="left" w:pos="284"/>
          <w:tab w:val="left" w:pos="1134"/>
          <w:tab w:val="left" w:pos="4657"/>
          <w:tab w:val="left" w:pos="6965"/>
          <w:tab w:val="left" w:pos="9541"/>
        </w:tabs>
        <w:spacing w:after="0"/>
        <w:ind w:firstLine="851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В последние годы в обществе активизировалось внимание к здоровому образу жизни (ЗОЖ) россиян, это связано с озабоченностью нации здоровьем подрастающего поколения, ростом заболеваемости в процессе профессиональной подготовки, последующим снижением работоспособности.</w:t>
      </w:r>
    </w:p>
    <w:p w:rsidR="00BA164F" w:rsidRPr="004407E3" w:rsidRDefault="00BA164F" w:rsidP="00BA164F">
      <w:pPr>
        <w:pStyle w:val="aa"/>
        <w:tabs>
          <w:tab w:val="left" w:pos="284"/>
          <w:tab w:val="left" w:pos="1134"/>
        </w:tabs>
        <w:spacing w:after="0"/>
        <w:ind w:firstLine="851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Именно поэтому одним из основных направлений воспитательной работы техникума является формирование здорового образа жизни всех участников образовательного процесса.</w:t>
      </w:r>
    </w:p>
    <w:p w:rsidR="00BA164F" w:rsidRPr="004407E3" w:rsidRDefault="00BA164F" w:rsidP="00BA164F">
      <w:pPr>
        <w:tabs>
          <w:tab w:val="left" w:pos="284"/>
          <w:tab w:val="left" w:pos="1134"/>
        </w:tabs>
        <w:ind w:firstLine="851"/>
        <w:jc w:val="both"/>
        <w:rPr>
          <w:sz w:val="28"/>
          <w:szCs w:val="28"/>
        </w:rPr>
      </w:pPr>
      <w:r w:rsidRPr="004407E3">
        <w:rPr>
          <w:sz w:val="28"/>
          <w:szCs w:val="28"/>
        </w:rPr>
        <w:t xml:space="preserve">Основная цель данного направления работы - формирование гармонично развитой, здоровой личности, стойкой к жизненным трудностям и проблемам, а именно: </w:t>
      </w:r>
    </w:p>
    <w:p w:rsidR="00BA164F" w:rsidRPr="004407E3" w:rsidRDefault="00BA164F" w:rsidP="009E4ECF">
      <w:pPr>
        <w:pStyle w:val="afd"/>
        <w:widowControl w:val="0"/>
        <w:numPr>
          <w:ilvl w:val="0"/>
          <w:numId w:val="50"/>
        </w:numPr>
        <w:tabs>
          <w:tab w:val="left" w:pos="284"/>
          <w:tab w:val="left" w:pos="1134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пропаганда здорового образа</w:t>
      </w:r>
      <w:r w:rsidRPr="004407E3">
        <w:rPr>
          <w:spacing w:val="4"/>
          <w:sz w:val="28"/>
          <w:szCs w:val="28"/>
        </w:rPr>
        <w:t xml:space="preserve"> </w:t>
      </w:r>
      <w:r w:rsidRPr="004407E3">
        <w:rPr>
          <w:sz w:val="28"/>
          <w:szCs w:val="28"/>
        </w:rPr>
        <w:t>жизни;</w:t>
      </w:r>
    </w:p>
    <w:p w:rsidR="00BA164F" w:rsidRPr="004407E3" w:rsidRDefault="00BA164F" w:rsidP="009E4ECF">
      <w:pPr>
        <w:pStyle w:val="afd"/>
        <w:numPr>
          <w:ilvl w:val="0"/>
          <w:numId w:val="50"/>
        </w:numPr>
        <w:tabs>
          <w:tab w:val="left" w:pos="284"/>
          <w:tab w:val="left" w:pos="1134"/>
          <w:tab w:val="left" w:pos="2381"/>
        </w:tabs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 xml:space="preserve">подъем творческой и социальной активности </w:t>
      </w:r>
      <w:proofErr w:type="gramStart"/>
      <w:r w:rsidRPr="004407E3">
        <w:rPr>
          <w:sz w:val="28"/>
          <w:szCs w:val="28"/>
        </w:rPr>
        <w:t>обучающихся</w:t>
      </w:r>
      <w:proofErr w:type="gramEnd"/>
      <w:r w:rsidRPr="004407E3">
        <w:rPr>
          <w:sz w:val="28"/>
          <w:szCs w:val="28"/>
        </w:rPr>
        <w:t>;</w:t>
      </w:r>
    </w:p>
    <w:p w:rsidR="00BA164F" w:rsidRPr="004407E3" w:rsidRDefault="00BA164F" w:rsidP="009E4ECF">
      <w:pPr>
        <w:pStyle w:val="afd"/>
        <w:widowControl w:val="0"/>
        <w:numPr>
          <w:ilvl w:val="0"/>
          <w:numId w:val="50"/>
        </w:numPr>
        <w:tabs>
          <w:tab w:val="left" w:pos="284"/>
          <w:tab w:val="left" w:pos="709"/>
          <w:tab w:val="left" w:pos="851"/>
          <w:tab w:val="left" w:pos="1134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lastRenderedPageBreak/>
        <w:t xml:space="preserve">профилактика </w:t>
      </w:r>
      <w:proofErr w:type="spellStart"/>
      <w:r w:rsidRPr="004407E3">
        <w:rPr>
          <w:sz w:val="28"/>
          <w:szCs w:val="28"/>
        </w:rPr>
        <w:t>девиантного</w:t>
      </w:r>
      <w:proofErr w:type="spellEnd"/>
      <w:r w:rsidRPr="004407E3">
        <w:rPr>
          <w:sz w:val="28"/>
          <w:szCs w:val="28"/>
        </w:rPr>
        <w:t xml:space="preserve"> поведения обучающихся, становление акти</w:t>
      </w:r>
      <w:r w:rsidRPr="004407E3">
        <w:rPr>
          <w:sz w:val="28"/>
          <w:szCs w:val="28"/>
        </w:rPr>
        <w:t>в</w:t>
      </w:r>
      <w:r w:rsidRPr="004407E3">
        <w:rPr>
          <w:sz w:val="28"/>
          <w:szCs w:val="28"/>
        </w:rPr>
        <w:t xml:space="preserve">ной отрицательной позиции к употреблению наркотических средств, алкоголю и </w:t>
      </w:r>
      <w:proofErr w:type="spellStart"/>
      <w:r w:rsidRPr="004407E3">
        <w:rPr>
          <w:sz w:val="28"/>
          <w:szCs w:val="28"/>
        </w:rPr>
        <w:t>табакокурению</w:t>
      </w:r>
      <w:proofErr w:type="spellEnd"/>
      <w:r w:rsidRPr="004407E3">
        <w:rPr>
          <w:sz w:val="28"/>
          <w:szCs w:val="28"/>
        </w:rPr>
        <w:t>.</w:t>
      </w:r>
    </w:p>
    <w:p w:rsidR="00BA164F" w:rsidRPr="004407E3" w:rsidRDefault="00BA164F" w:rsidP="00BA164F">
      <w:pPr>
        <w:pStyle w:val="aa"/>
        <w:tabs>
          <w:tab w:val="left" w:pos="284"/>
          <w:tab w:val="left" w:pos="1134"/>
        </w:tabs>
        <w:spacing w:after="0"/>
        <w:ind w:firstLine="851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Работа по профилактике ЗОЖ очень кропотливая, требующая системного подхода, поэтому в техникуме она проводится</w:t>
      </w:r>
      <w:r w:rsidRPr="004407E3">
        <w:rPr>
          <w:spacing w:val="-8"/>
          <w:sz w:val="28"/>
          <w:szCs w:val="28"/>
        </w:rPr>
        <w:t xml:space="preserve"> </w:t>
      </w:r>
      <w:r w:rsidRPr="004407E3">
        <w:rPr>
          <w:sz w:val="28"/>
          <w:szCs w:val="28"/>
        </w:rPr>
        <w:t>поэтапно:</w:t>
      </w:r>
    </w:p>
    <w:p w:rsidR="00BA164F" w:rsidRPr="004407E3" w:rsidRDefault="00BA164F" w:rsidP="009E4ECF">
      <w:pPr>
        <w:pStyle w:val="afd"/>
        <w:widowControl w:val="0"/>
        <w:numPr>
          <w:ilvl w:val="0"/>
          <w:numId w:val="51"/>
        </w:numPr>
        <w:tabs>
          <w:tab w:val="left" w:pos="284"/>
          <w:tab w:val="left" w:pos="1134"/>
          <w:tab w:val="left" w:pos="2309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организация рационального режима</w:t>
      </w:r>
      <w:r w:rsidRPr="004407E3">
        <w:rPr>
          <w:spacing w:val="2"/>
          <w:sz w:val="28"/>
          <w:szCs w:val="28"/>
        </w:rPr>
        <w:t xml:space="preserve"> </w:t>
      </w:r>
      <w:r w:rsidRPr="004407E3">
        <w:rPr>
          <w:sz w:val="28"/>
          <w:szCs w:val="28"/>
        </w:rPr>
        <w:t>обучения;</w:t>
      </w:r>
    </w:p>
    <w:p w:rsidR="00BA164F" w:rsidRPr="004407E3" w:rsidRDefault="00BA164F" w:rsidP="009E4ECF">
      <w:pPr>
        <w:pStyle w:val="afd"/>
        <w:widowControl w:val="0"/>
        <w:numPr>
          <w:ilvl w:val="0"/>
          <w:numId w:val="51"/>
        </w:numPr>
        <w:tabs>
          <w:tab w:val="left" w:pos="284"/>
          <w:tab w:val="left" w:pos="1134"/>
          <w:tab w:val="left" w:pos="2309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лечебно-профилактическая</w:t>
      </w:r>
      <w:r w:rsidRPr="004407E3">
        <w:rPr>
          <w:spacing w:val="2"/>
          <w:sz w:val="28"/>
          <w:szCs w:val="28"/>
        </w:rPr>
        <w:t xml:space="preserve"> </w:t>
      </w:r>
      <w:r w:rsidRPr="004407E3">
        <w:rPr>
          <w:sz w:val="28"/>
          <w:szCs w:val="28"/>
        </w:rPr>
        <w:t>работа;</w:t>
      </w:r>
    </w:p>
    <w:p w:rsidR="00BA164F" w:rsidRPr="004407E3" w:rsidRDefault="00BA164F" w:rsidP="009E4ECF">
      <w:pPr>
        <w:pStyle w:val="afd"/>
        <w:widowControl w:val="0"/>
        <w:numPr>
          <w:ilvl w:val="0"/>
          <w:numId w:val="51"/>
        </w:numPr>
        <w:tabs>
          <w:tab w:val="left" w:pos="284"/>
          <w:tab w:val="left" w:pos="1134"/>
          <w:tab w:val="left" w:pos="2438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коррекционные мероприятия в соответствии с индивидуальными особе</w:t>
      </w:r>
      <w:r w:rsidRPr="004407E3">
        <w:rPr>
          <w:sz w:val="28"/>
          <w:szCs w:val="28"/>
        </w:rPr>
        <w:t>н</w:t>
      </w:r>
      <w:r w:rsidRPr="004407E3">
        <w:rPr>
          <w:sz w:val="28"/>
          <w:szCs w:val="28"/>
        </w:rPr>
        <w:t xml:space="preserve">ностями </w:t>
      </w:r>
      <w:proofErr w:type="gramStart"/>
      <w:r w:rsidRPr="004407E3">
        <w:rPr>
          <w:sz w:val="28"/>
          <w:szCs w:val="28"/>
        </w:rPr>
        <w:t>обучающихся</w:t>
      </w:r>
      <w:proofErr w:type="gramEnd"/>
      <w:r w:rsidRPr="004407E3">
        <w:rPr>
          <w:sz w:val="28"/>
          <w:szCs w:val="28"/>
        </w:rPr>
        <w:t>;</w:t>
      </w:r>
    </w:p>
    <w:p w:rsidR="00BA164F" w:rsidRPr="004407E3" w:rsidRDefault="00BA164F" w:rsidP="009E4ECF">
      <w:pPr>
        <w:pStyle w:val="afd"/>
        <w:widowControl w:val="0"/>
        <w:numPr>
          <w:ilvl w:val="0"/>
          <w:numId w:val="51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 xml:space="preserve">определение социальной роли педагога в формировании мотиваций к ЗОЖ </w:t>
      </w:r>
      <w:proofErr w:type="gramStart"/>
      <w:r w:rsidRPr="004407E3">
        <w:rPr>
          <w:sz w:val="28"/>
          <w:szCs w:val="28"/>
        </w:rPr>
        <w:t>у</w:t>
      </w:r>
      <w:proofErr w:type="gramEnd"/>
      <w:r w:rsidRPr="004407E3">
        <w:rPr>
          <w:spacing w:val="-2"/>
          <w:sz w:val="28"/>
          <w:szCs w:val="28"/>
        </w:rPr>
        <w:t xml:space="preserve"> </w:t>
      </w:r>
      <w:r w:rsidRPr="004407E3">
        <w:rPr>
          <w:sz w:val="28"/>
          <w:szCs w:val="28"/>
        </w:rPr>
        <w:t>обучающихся.</w:t>
      </w:r>
    </w:p>
    <w:p w:rsidR="00BA164F" w:rsidRPr="004407E3" w:rsidRDefault="00BA164F" w:rsidP="00BA164F">
      <w:pPr>
        <w:pStyle w:val="aa"/>
        <w:tabs>
          <w:tab w:val="left" w:pos="284"/>
          <w:tab w:val="left" w:pos="1134"/>
        </w:tabs>
        <w:spacing w:after="0"/>
        <w:ind w:firstLine="851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Для достижения поставленных целей администрацией и педагогами техникума делается все возможное:</w:t>
      </w:r>
    </w:p>
    <w:p w:rsidR="00BA164F" w:rsidRPr="004407E3" w:rsidRDefault="00BA164F" w:rsidP="009E4ECF">
      <w:pPr>
        <w:pStyle w:val="afd"/>
        <w:widowControl w:val="0"/>
        <w:numPr>
          <w:ilvl w:val="0"/>
          <w:numId w:val="45"/>
        </w:numPr>
        <w:tabs>
          <w:tab w:val="left" w:pos="284"/>
          <w:tab w:val="left" w:pos="1134"/>
          <w:tab w:val="left" w:pos="2404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 xml:space="preserve">Функционирование медицинского кабинета (оказание первой помощи и консультативный прием, ведение фельдшером мониторинга здоровья </w:t>
      </w:r>
      <w:proofErr w:type="gramStart"/>
      <w:r w:rsidRPr="004407E3">
        <w:rPr>
          <w:sz w:val="28"/>
          <w:szCs w:val="28"/>
        </w:rPr>
        <w:t>обучающи</w:t>
      </w:r>
      <w:r w:rsidRPr="004407E3">
        <w:rPr>
          <w:sz w:val="28"/>
          <w:szCs w:val="28"/>
        </w:rPr>
        <w:t>х</w:t>
      </w:r>
      <w:r w:rsidRPr="004407E3">
        <w:rPr>
          <w:sz w:val="28"/>
          <w:szCs w:val="28"/>
        </w:rPr>
        <w:t>ся</w:t>
      </w:r>
      <w:proofErr w:type="gramEnd"/>
      <w:r w:rsidRPr="004407E3">
        <w:rPr>
          <w:sz w:val="28"/>
          <w:szCs w:val="28"/>
        </w:rPr>
        <w:t>);</w:t>
      </w:r>
    </w:p>
    <w:p w:rsidR="00BA164F" w:rsidRPr="004407E3" w:rsidRDefault="00BA164F" w:rsidP="009E4ECF">
      <w:pPr>
        <w:pStyle w:val="afd"/>
        <w:widowControl w:val="0"/>
        <w:numPr>
          <w:ilvl w:val="0"/>
          <w:numId w:val="45"/>
        </w:numPr>
        <w:tabs>
          <w:tab w:val="left" w:pos="284"/>
          <w:tab w:val="left" w:pos="1134"/>
          <w:tab w:val="left" w:pos="2419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Проведение периодических медицинских осмотров, диспансеризации и прохождение всеми участниками образовательного процесса флюорографии; пр</w:t>
      </w:r>
      <w:r w:rsidRPr="004407E3">
        <w:rPr>
          <w:sz w:val="28"/>
          <w:szCs w:val="28"/>
        </w:rPr>
        <w:t>о</w:t>
      </w:r>
      <w:r w:rsidRPr="004407E3">
        <w:rPr>
          <w:sz w:val="28"/>
          <w:szCs w:val="28"/>
        </w:rPr>
        <w:t>ведение профилактической</w:t>
      </w:r>
      <w:r w:rsidRPr="004407E3">
        <w:rPr>
          <w:spacing w:val="-2"/>
          <w:sz w:val="28"/>
          <w:szCs w:val="28"/>
        </w:rPr>
        <w:t xml:space="preserve"> </w:t>
      </w:r>
      <w:r w:rsidRPr="004407E3">
        <w:rPr>
          <w:sz w:val="28"/>
          <w:szCs w:val="28"/>
        </w:rPr>
        <w:t>вакцинации;</w:t>
      </w:r>
    </w:p>
    <w:p w:rsidR="00BA164F" w:rsidRPr="004407E3" w:rsidRDefault="00BA164F" w:rsidP="009E4ECF">
      <w:pPr>
        <w:pStyle w:val="afd"/>
        <w:widowControl w:val="0"/>
        <w:numPr>
          <w:ilvl w:val="0"/>
          <w:numId w:val="45"/>
        </w:numPr>
        <w:tabs>
          <w:tab w:val="left" w:pos="284"/>
          <w:tab w:val="left" w:pos="1134"/>
          <w:tab w:val="left" w:pos="2563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 xml:space="preserve">Проведение первичной диагностики обучающихся на предмет выявления обучающихся, склонных к употреблению алкогольных напитков, </w:t>
      </w:r>
      <w:proofErr w:type="spellStart"/>
      <w:r w:rsidRPr="004407E3">
        <w:rPr>
          <w:sz w:val="28"/>
          <w:szCs w:val="28"/>
        </w:rPr>
        <w:t>табакокурению</w:t>
      </w:r>
      <w:proofErr w:type="spellEnd"/>
      <w:r w:rsidRPr="004407E3">
        <w:rPr>
          <w:sz w:val="28"/>
          <w:szCs w:val="28"/>
        </w:rPr>
        <w:t>, обучающихся с низким уровнем социальной адаптации и самооценки, а также с высоким уровнем</w:t>
      </w:r>
      <w:r w:rsidRPr="004407E3">
        <w:rPr>
          <w:spacing w:val="11"/>
          <w:sz w:val="28"/>
          <w:szCs w:val="28"/>
        </w:rPr>
        <w:t xml:space="preserve"> </w:t>
      </w:r>
      <w:r w:rsidRPr="004407E3">
        <w:rPr>
          <w:sz w:val="28"/>
          <w:szCs w:val="28"/>
        </w:rPr>
        <w:t>тревожности;</w:t>
      </w:r>
    </w:p>
    <w:p w:rsidR="00BA164F" w:rsidRPr="004407E3" w:rsidRDefault="00BA164F" w:rsidP="009E4ECF">
      <w:pPr>
        <w:pStyle w:val="afd"/>
        <w:widowControl w:val="0"/>
        <w:numPr>
          <w:ilvl w:val="0"/>
          <w:numId w:val="45"/>
        </w:numPr>
        <w:tabs>
          <w:tab w:val="left" w:pos="284"/>
          <w:tab w:val="left" w:pos="1134"/>
          <w:tab w:val="left" w:pos="270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Индивидуальная работа со студентами и их семьями (информирование родителей (законных представителей) о случаях наркотизации студента, о целес</w:t>
      </w:r>
      <w:r w:rsidRPr="004407E3">
        <w:rPr>
          <w:sz w:val="28"/>
          <w:szCs w:val="28"/>
        </w:rPr>
        <w:t>о</w:t>
      </w:r>
      <w:r w:rsidRPr="004407E3">
        <w:rPr>
          <w:sz w:val="28"/>
          <w:szCs w:val="28"/>
        </w:rPr>
        <w:t>образности внутрисемейного</w:t>
      </w:r>
      <w:r w:rsidRPr="004407E3">
        <w:rPr>
          <w:spacing w:val="-5"/>
          <w:sz w:val="28"/>
          <w:szCs w:val="28"/>
        </w:rPr>
        <w:t xml:space="preserve"> </w:t>
      </w:r>
      <w:r w:rsidRPr="004407E3">
        <w:rPr>
          <w:sz w:val="28"/>
          <w:szCs w:val="28"/>
        </w:rPr>
        <w:t>контроля);</w:t>
      </w:r>
    </w:p>
    <w:p w:rsidR="00BA164F" w:rsidRPr="004407E3" w:rsidRDefault="00BA164F" w:rsidP="009E4ECF">
      <w:pPr>
        <w:pStyle w:val="afd"/>
        <w:widowControl w:val="0"/>
        <w:numPr>
          <w:ilvl w:val="0"/>
          <w:numId w:val="45"/>
        </w:numPr>
        <w:tabs>
          <w:tab w:val="left" w:pos="284"/>
          <w:tab w:val="left" w:pos="1134"/>
          <w:tab w:val="left" w:pos="2409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Проведение уроков физической культуры с учетом физиологического с</w:t>
      </w:r>
      <w:r w:rsidRPr="004407E3">
        <w:rPr>
          <w:sz w:val="28"/>
          <w:szCs w:val="28"/>
        </w:rPr>
        <w:t>о</w:t>
      </w:r>
      <w:r w:rsidRPr="004407E3">
        <w:rPr>
          <w:sz w:val="28"/>
          <w:szCs w:val="28"/>
        </w:rPr>
        <w:t>стояния здоровья</w:t>
      </w:r>
      <w:r w:rsidRPr="004407E3">
        <w:rPr>
          <w:spacing w:val="4"/>
          <w:sz w:val="28"/>
          <w:szCs w:val="28"/>
        </w:rPr>
        <w:t xml:space="preserve"> </w:t>
      </w:r>
      <w:r w:rsidRPr="004407E3">
        <w:rPr>
          <w:sz w:val="28"/>
          <w:szCs w:val="28"/>
        </w:rPr>
        <w:t>обучающихся;</w:t>
      </w:r>
    </w:p>
    <w:p w:rsidR="00BA164F" w:rsidRPr="004407E3" w:rsidRDefault="00BA164F" w:rsidP="009E4ECF">
      <w:pPr>
        <w:pStyle w:val="afd"/>
        <w:widowControl w:val="0"/>
        <w:numPr>
          <w:ilvl w:val="0"/>
          <w:numId w:val="45"/>
        </w:numPr>
        <w:tabs>
          <w:tab w:val="left" w:pos="284"/>
          <w:tab w:val="left" w:pos="1134"/>
          <w:tab w:val="left" w:pos="2563"/>
          <w:tab w:val="left" w:pos="4292"/>
          <w:tab w:val="left" w:pos="7202"/>
          <w:tab w:val="left" w:pos="8814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 xml:space="preserve">Применение </w:t>
      </w:r>
      <w:proofErr w:type="spellStart"/>
      <w:r w:rsidRPr="004407E3">
        <w:rPr>
          <w:sz w:val="28"/>
          <w:szCs w:val="28"/>
        </w:rPr>
        <w:t>здоровьесберегающих</w:t>
      </w:r>
      <w:proofErr w:type="spellEnd"/>
      <w:r w:rsidRPr="004407E3">
        <w:rPr>
          <w:sz w:val="28"/>
          <w:szCs w:val="28"/>
        </w:rPr>
        <w:t xml:space="preserve"> технологий преподавателями техн</w:t>
      </w:r>
      <w:r w:rsidRPr="004407E3">
        <w:rPr>
          <w:sz w:val="28"/>
          <w:szCs w:val="28"/>
        </w:rPr>
        <w:t>и</w:t>
      </w:r>
      <w:r w:rsidRPr="004407E3">
        <w:rPr>
          <w:sz w:val="28"/>
          <w:szCs w:val="28"/>
        </w:rPr>
        <w:t>кума в процессе</w:t>
      </w:r>
      <w:r w:rsidRPr="004407E3">
        <w:rPr>
          <w:spacing w:val="2"/>
          <w:sz w:val="28"/>
          <w:szCs w:val="28"/>
        </w:rPr>
        <w:t xml:space="preserve"> </w:t>
      </w:r>
      <w:r w:rsidRPr="004407E3">
        <w:rPr>
          <w:sz w:val="28"/>
          <w:szCs w:val="28"/>
        </w:rPr>
        <w:t>обучения;</w:t>
      </w:r>
    </w:p>
    <w:p w:rsidR="00BA164F" w:rsidRPr="004407E3" w:rsidRDefault="00BA164F" w:rsidP="009E4ECF">
      <w:pPr>
        <w:pStyle w:val="afd"/>
        <w:widowControl w:val="0"/>
        <w:numPr>
          <w:ilvl w:val="0"/>
          <w:numId w:val="46"/>
        </w:numPr>
        <w:tabs>
          <w:tab w:val="left" w:pos="284"/>
          <w:tab w:val="left" w:pos="1134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proofErr w:type="gramStart"/>
      <w:r w:rsidRPr="004407E3">
        <w:rPr>
          <w:sz w:val="28"/>
          <w:szCs w:val="28"/>
        </w:rPr>
        <w:t>Привлечение обучающихся к занятиям в спортивных</w:t>
      </w:r>
      <w:r w:rsidRPr="004407E3">
        <w:rPr>
          <w:spacing w:val="-1"/>
          <w:sz w:val="28"/>
          <w:szCs w:val="28"/>
        </w:rPr>
        <w:t xml:space="preserve"> </w:t>
      </w:r>
      <w:r w:rsidRPr="004407E3">
        <w:rPr>
          <w:sz w:val="28"/>
          <w:szCs w:val="28"/>
        </w:rPr>
        <w:t>секциях;</w:t>
      </w:r>
      <w:proofErr w:type="gramEnd"/>
    </w:p>
    <w:p w:rsidR="00BA164F" w:rsidRPr="004407E3" w:rsidRDefault="00BA164F" w:rsidP="009E4ECF">
      <w:pPr>
        <w:pStyle w:val="afd"/>
        <w:widowControl w:val="0"/>
        <w:numPr>
          <w:ilvl w:val="0"/>
          <w:numId w:val="46"/>
        </w:numPr>
        <w:tabs>
          <w:tab w:val="left" w:pos="284"/>
          <w:tab w:val="left" w:pos="1134"/>
          <w:tab w:val="left" w:pos="2390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Альтернативные наркотикам формы досуга</w:t>
      </w:r>
      <w:r w:rsidRPr="004407E3">
        <w:rPr>
          <w:spacing w:val="4"/>
          <w:sz w:val="28"/>
          <w:szCs w:val="28"/>
        </w:rPr>
        <w:t xml:space="preserve"> </w:t>
      </w:r>
      <w:r w:rsidRPr="004407E3">
        <w:rPr>
          <w:sz w:val="28"/>
          <w:szCs w:val="28"/>
        </w:rPr>
        <w:t>молодежи:</w:t>
      </w:r>
    </w:p>
    <w:p w:rsidR="00BA164F" w:rsidRPr="004407E3" w:rsidRDefault="00BA164F" w:rsidP="009E4ECF">
      <w:pPr>
        <w:pStyle w:val="afd"/>
        <w:numPr>
          <w:ilvl w:val="0"/>
          <w:numId w:val="53"/>
        </w:numPr>
        <w:tabs>
          <w:tab w:val="left" w:pos="284"/>
          <w:tab w:val="left" w:pos="1134"/>
          <w:tab w:val="left" w:pos="2309"/>
        </w:tabs>
        <w:ind w:left="0" w:firstLine="851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спортивные</w:t>
      </w:r>
      <w:r w:rsidRPr="004407E3">
        <w:rPr>
          <w:spacing w:val="1"/>
          <w:sz w:val="28"/>
          <w:szCs w:val="28"/>
        </w:rPr>
        <w:t xml:space="preserve"> </w:t>
      </w:r>
      <w:r w:rsidRPr="004407E3">
        <w:rPr>
          <w:sz w:val="28"/>
          <w:szCs w:val="28"/>
        </w:rPr>
        <w:t>мероприятия;</w:t>
      </w:r>
    </w:p>
    <w:p w:rsidR="00BA164F" w:rsidRPr="004407E3" w:rsidRDefault="00BA164F" w:rsidP="009E4ECF">
      <w:pPr>
        <w:pStyle w:val="afd"/>
        <w:numPr>
          <w:ilvl w:val="0"/>
          <w:numId w:val="53"/>
        </w:numPr>
        <w:tabs>
          <w:tab w:val="left" w:pos="284"/>
          <w:tab w:val="left" w:pos="1134"/>
          <w:tab w:val="left" w:pos="2472"/>
          <w:tab w:val="left" w:pos="3631"/>
          <w:tab w:val="left" w:pos="5516"/>
          <w:tab w:val="left" w:pos="6015"/>
          <w:tab w:val="left" w:pos="8052"/>
          <w:tab w:val="left" w:pos="9433"/>
        </w:tabs>
        <w:ind w:left="0" w:firstLine="851"/>
        <w:jc w:val="both"/>
        <w:rPr>
          <w:sz w:val="28"/>
          <w:szCs w:val="28"/>
        </w:rPr>
      </w:pPr>
      <w:r w:rsidRPr="004407E3">
        <w:rPr>
          <w:sz w:val="28"/>
          <w:szCs w:val="28"/>
        </w:rPr>
        <w:t xml:space="preserve">встречи обучающихся со специалистами лечебных </w:t>
      </w:r>
      <w:r w:rsidRPr="004407E3">
        <w:rPr>
          <w:w w:val="95"/>
          <w:sz w:val="28"/>
          <w:szCs w:val="28"/>
        </w:rPr>
        <w:t xml:space="preserve">учреждений </w:t>
      </w:r>
      <w:r w:rsidRPr="004407E3">
        <w:rPr>
          <w:sz w:val="28"/>
          <w:szCs w:val="28"/>
        </w:rPr>
        <w:t>(нарколог, инфекционист, гинеколог,</w:t>
      </w:r>
      <w:r w:rsidRPr="004407E3">
        <w:rPr>
          <w:spacing w:val="9"/>
          <w:sz w:val="28"/>
          <w:szCs w:val="28"/>
        </w:rPr>
        <w:t xml:space="preserve"> </w:t>
      </w:r>
      <w:r w:rsidRPr="004407E3">
        <w:rPr>
          <w:sz w:val="28"/>
          <w:szCs w:val="28"/>
        </w:rPr>
        <w:t>психолог);</w:t>
      </w:r>
    </w:p>
    <w:p w:rsidR="00BA164F" w:rsidRPr="004407E3" w:rsidRDefault="00BA164F" w:rsidP="009E4ECF">
      <w:pPr>
        <w:pStyle w:val="afd"/>
        <w:numPr>
          <w:ilvl w:val="0"/>
          <w:numId w:val="53"/>
        </w:numPr>
        <w:tabs>
          <w:tab w:val="left" w:pos="284"/>
          <w:tab w:val="left" w:pos="1134"/>
          <w:tab w:val="left" w:pos="2457"/>
          <w:tab w:val="left" w:pos="3603"/>
          <w:tab w:val="left" w:pos="5473"/>
          <w:tab w:val="left" w:pos="5823"/>
          <w:tab w:val="left" w:pos="7731"/>
          <w:tab w:val="left" w:pos="9046"/>
          <w:tab w:val="left" w:pos="9914"/>
        </w:tabs>
        <w:ind w:left="0" w:firstLine="851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встречи обучающихся</w:t>
      </w:r>
      <w:r w:rsidRPr="004407E3">
        <w:rPr>
          <w:sz w:val="28"/>
          <w:szCs w:val="28"/>
        </w:rPr>
        <w:tab/>
        <w:t xml:space="preserve">с сотрудниками полиции, КДН, </w:t>
      </w:r>
      <w:r w:rsidRPr="004407E3">
        <w:rPr>
          <w:w w:val="95"/>
          <w:sz w:val="28"/>
          <w:szCs w:val="28"/>
        </w:rPr>
        <w:t xml:space="preserve">ГИБДД, </w:t>
      </w:r>
      <w:r w:rsidRPr="004407E3">
        <w:rPr>
          <w:sz w:val="28"/>
          <w:szCs w:val="28"/>
        </w:rPr>
        <w:t>прокуратуры;</w:t>
      </w:r>
    </w:p>
    <w:p w:rsidR="00BA164F" w:rsidRPr="004407E3" w:rsidRDefault="00BA164F" w:rsidP="009E4ECF">
      <w:pPr>
        <w:pStyle w:val="afd"/>
        <w:numPr>
          <w:ilvl w:val="0"/>
          <w:numId w:val="53"/>
        </w:numPr>
        <w:tabs>
          <w:tab w:val="left" w:pos="284"/>
          <w:tab w:val="left" w:pos="1134"/>
          <w:tab w:val="left" w:pos="2309"/>
        </w:tabs>
        <w:ind w:left="0" w:firstLine="851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проведение обучающих занятий и</w:t>
      </w:r>
      <w:r w:rsidRPr="004407E3">
        <w:rPr>
          <w:spacing w:val="-2"/>
          <w:sz w:val="28"/>
          <w:szCs w:val="28"/>
        </w:rPr>
        <w:t xml:space="preserve"> </w:t>
      </w:r>
      <w:r w:rsidRPr="004407E3">
        <w:rPr>
          <w:sz w:val="28"/>
          <w:szCs w:val="28"/>
        </w:rPr>
        <w:t>тренингов;</w:t>
      </w:r>
    </w:p>
    <w:p w:rsidR="00BA164F" w:rsidRPr="004407E3" w:rsidRDefault="00BA164F" w:rsidP="009E4ECF">
      <w:pPr>
        <w:pStyle w:val="afd"/>
        <w:numPr>
          <w:ilvl w:val="0"/>
          <w:numId w:val="53"/>
        </w:numPr>
        <w:tabs>
          <w:tab w:val="left" w:pos="284"/>
          <w:tab w:val="left" w:pos="1134"/>
          <w:tab w:val="left" w:pos="2309"/>
        </w:tabs>
        <w:ind w:left="0" w:firstLine="851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классные часы и родительские</w:t>
      </w:r>
      <w:r w:rsidRPr="004407E3">
        <w:rPr>
          <w:spacing w:val="3"/>
          <w:sz w:val="28"/>
          <w:szCs w:val="28"/>
        </w:rPr>
        <w:t xml:space="preserve"> </w:t>
      </w:r>
      <w:r w:rsidRPr="004407E3">
        <w:rPr>
          <w:sz w:val="28"/>
          <w:szCs w:val="28"/>
        </w:rPr>
        <w:t>собрания;</w:t>
      </w:r>
    </w:p>
    <w:p w:rsidR="00BA164F" w:rsidRPr="004407E3" w:rsidRDefault="00BA164F" w:rsidP="009E4ECF">
      <w:pPr>
        <w:pStyle w:val="afd"/>
        <w:numPr>
          <w:ilvl w:val="0"/>
          <w:numId w:val="53"/>
        </w:numPr>
        <w:tabs>
          <w:tab w:val="left" w:pos="284"/>
          <w:tab w:val="left" w:pos="1134"/>
          <w:tab w:val="left" w:pos="2366"/>
        </w:tabs>
        <w:ind w:left="0" w:firstLine="851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проведение тематических мероприятий в техникуме (интерактивные з</w:t>
      </w:r>
      <w:r w:rsidRPr="004407E3">
        <w:rPr>
          <w:sz w:val="28"/>
          <w:szCs w:val="28"/>
        </w:rPr>
        <w:t>а</w:t>
      </w:r>
      <w:r w:rsidRPr="004407E3">
        <w:rPr>
          <w:sz w:val="28"/>
          <w:szCs w:val="28"/>
        </w:rPr>
        <w:t>нятия «Вред алкоголя», «Зависимое поведение — результат неуверенности в себе», «Негативные последствия употребления ПАВ» и др.) и активное участие</w:t>
      </w:r>
      <w:r w:rsidRPr="004407E3">
        <w:rPr>
          <w:spacing w:val="25"/>
          <w:sz w:val="28"/>
          <w:szCs w:val="28"/>
        </w:rPr>
        <w:t xml:space="preserve"> </w:t>
      </w:r>
      <w:r w:rsidRPr="004407E3">
        <w:rPr>
          <w:sz w:val="28"/>
          <w:szCs w:val="28"/>
        </w:rPr>
        <w:t>в</w:t>
      </w:r>
      <w:r w:rsidRPr="004407E3">
        <w:rPr>
          <w:spacing w:val="24"/>
          <w:sz w:val="28"/>
          <w:szCs w:val="28"/>
        </w:rPr>
        <w:t xml:space="preserve"> </w:t>
      </w:r>
      <w:r w:rsidRPr="004407E3">
        <w:rPr>
          <w:sz w:val="28"/>
          <w:szCs w:val="28"/>
        </w:rPr>
        <w:t>горо</w:t>
      </w:r>
      <w:r w:rsidRPr="004407E3">
        <w:rPr>
          <w:sz w:val="28"/>
          <w:szCs w:val="28"/>
        </w:rPr>
        <w:t>д</w:t>
      </w:r>
      <w:r w:rsidRPr="004407E3">
        <w:rPr>
          <w:sz w:val="28"/>
          <w:szCs w:val="28"/>
        </w:rPr>
        <w:t>ских</w:t>
      </w:r>
      <w:r w:rsidRPr="004407E3">
        <w:rPr>
          <w:spacing w:val="21"/>
          <w:sz w:val="28"/>
          <w:szCs w:val="28"/>
        </w:rPr>
        <w:t xml:space="preserve"> </w:t>
      </w:r>
      <w:r w:rsidRPr="004407E3">
        <w:rPr>
          <w:sz w:val="28"/>
          <w:szCs w:val="28"/>
        </w:rPr>
        <w:t>и</w:t>
      </w:r>
      <w:r w:rsidRPr="004407E3">
        <w:rPr>
          <w:spacing w:val="25"/>
          <w:sz w:val="28"/>
          <w:szCs w:val="28"/>
        </w:rPr>
        <w:t xml:space="preserve"> </w:t>
      </w:r>
      <w:r w:rsidRPr="004407E3">
        <w:rPr>
          <w:sz w:val="28"/>
          <w:szCs w:val="28"/>
        </w:rPr>
        <w:t>областных</w:t>
      </w:r>
      <w:r w:rsidRPr="004407E3">
        <w:rPr>
          <w:spacing w:val="21"/>
          <w:sz w:val="28"/>
          <w:szCs w:val="28"/>
        </w:rPr>
        <w:t xml:space="preserve"> </w:t>
      </w:r>
      <w:r w:rsidRPr="004407E3">
        <w:rPr>
          <w:sz w:val="28"/>
          <w:szCs w:val="28"/>
        </w:rPr>
        <w:t>акциях</w:t>
      </w:r>
      <w:r w:rsidRPr="004407E3">
        <w:rPr>
          <w:spacing w:val="21"/>
          <w:sz w:val="28"/>
          <w:szCs w:val="28"/>
        </w:rPr>
        <w:t xml:space="preserve"> </w:t>
      </w:r>
      <w:r w:rsidRPr="004407E3">
        <w:rPr>
          <w:sz w:val="28"/>
          <w:szCs w:val="28"/>
        </w:rPr>
        <w:t>(«Родительский</w:t>
      </w:r>
      <w:r w:rsidRPr="004407E3">
        <w:rPr>
          <w:spacing w:val="25"/>
          <w:sz w:val="28"/>
          <w:szCs w:val="28"/>
        </w:rPr>
        <w:t xml:space="preserve"> </w:t>
      </w:r>
      <w:r w:rsidRPr="004407E3">
        <w:rPr>
          <w:sz w:val="28"/>
          <w:szCs w:val="28"/>
        </w:rPr>
        <w:t>урок», «Призывник», «Первокурсник»,</w:t>
      </w:r>
      <w:r w:rsidRPr="004407E3">
        <w:rPr>
          <w:sz w:val="28"/>
          <w:szCs w:val="28"/>
        </w:rPr>
        <w:tab/>
        <w:t>«Мы за ЗОЖ», «Слет деловой молодежи» и</w:t>
      </w:r>
      <w:r w:rsidRPr="004407E3">
        <w:rPr>
          <w:spacing w:val="-3"/>
          <w:sz w:val="28"/>
          <w:szCs w:val="28"/>
        </w:rPr>
        <w:t xml:space="preserve"> </w:t>
      </w:r>
      <w:r w:rsidRPr="004407E3">
        <w:rPr>
          <w:sz w:val="28"/>
          <w:szCs w:val="28"/>
        </w:rPr>
        <w:t>т.д.);</w:t>
      </w:r>
    </w:p>
    <w:p w:rsidR="00BA164F" w:rsidRPr="004407E3" w:rsidRDefault="00BA164F" w:rsidP="009E4ECF">
      <w:pPr>
        <w:pStyle w:val="afd"/>
        <w:numPr>
          <w:ilvl w:val="0"/>
          <w:numId w:val="53"/>
        </w:numPr>
        <w:tabs>
          <w:tab w:val="left" w:pos="284"/>
          <w:tab w:val="left" w:pos="1134"/>
          <w:tab w:val="left" w:pos="2309"/>
        </w:tabs>
        <w:ind w:left="0" w:firstLine="851"/>
        <w:jc w:val="both"/>
        <w:rPr>
          <w:sz w:val="28"/>
          <w:szCs w:val="28"/>
        </w:rPr>
      </w:pPr>
      <w:r w:rsidRPr="004407E3">
        <w:rPr>
          <w:sz w:val="28"/>
          <w:szCs w:val="28"/>
        </w:rPr>
        <w:lastRenderedPageBreak/>
        <w:t>работа волонтерского отряда техникума «Твой</w:t>
      </w:r>
      <w:r w:rsidRPr="004407E3">
        <w:rPr>
          <w:spacing w:val="3"/>
          <w:sz w:val="28"/>
          <w:szCs w:val="28"/>
        </w:rPr>
        <w:t xml:space="preserve"> </w:t>
      </w:r>
      <w:r w:rsidRPr="004407E3">
        <w:rPr>
          <w:sz w:val="28"/>
          <w:szCs w:val="28"/>
        </w:rPr>
        <w:t>выбор».</w:t>
      </w:r>
    </w:p>
    <w:p w:rsidR="00BA164F" w:rsidRDefault="00BA164F" w:rsidP="00BA164F">
      <w:pPr>
        <w:pStyle w:val="2"/>
        <w:numPr>
          <w:ilvl w:val="0"/>
          <w:numId w:val="0"/>
        </w:numPr>
        <w:tabs>
          <w:tab w:val="left" w:pos="284"/>
          <w:tab w:val="left" w:pos="1134"/>
        </w:tabs>
        <w:spacing w:before="0" w:after="0"/>
        <w:ind w:left="851"/>
        <w:jc w:val="center"/>
      </w:pPr>
    </w:p>
    <w:p w:rsidR="00BA164F" w:rsidRDefault="00BA164F" w:rsidP="00BA164F">
      <w:pPr>
        <w:pStyle w:val="2"/>
        <w:numPr>
          <w:ilvl w:val="0"/>
          <w:numId w:val="0"/>
        </w:numPr>
        <w:tabs>
          <w:tab w:val="left" w:pos="284"/>
          <w:tab w:val="left" w:pos="1134"/>
        </w:tabs>
        <w:spacing w:before="0" w:after="0"/>
        <w:ind w:left="851"/>
        <w:jc w:val="center"/>
      </w:pPr>
    </w:p>
    <w:p w:rsidR="00BA164F" w:rsidRDefault="00BA164F" w:rsidP="00BA164F">
      <w:pPr>
        <w:pStyle w:val="2"/>
        <w:numPr>
          <w:ilvl w:val="0"/>
          <w:numId w:val="0"/>
        </w:numPr>
        <w:tabs>
          <w:tab w:val="left" w:pos="284"/>
          <w:tab w:val="left" w:pos="1134"/>
        </w:tabs>
        <w:spacing w:before="0" w:after="0"/>
        <w:ind w:left="851"/>
        <w:jc w:val="center"/>
      </w:pPr>
      <w:r w:rsidRPr="004407E3">
        <w:t xml:space="preserve">Характеристика социализации </w:t>
      </w:r>
      <w:proofErr w:type="gramStart"/>
      <w:r w:rsidRPr="004407E3">
        <w:t>обучающихся</w:t>
      </w:r>
      <w:proofErr w:type="gramEnd"/>
    </w:p>
    <w:p w:rsidR="00BA164F" w:rsidRPr="004407E3" w:rsidRDefault="00BA164F" w:rsidP="00BA164F"/>
    <w:p w:rsidR="00BA164F" w:rsidRPr="004407E3" w:rsidRDefault="00BA164F" w:rsidP="00BA164F">
      <w:pPr>
        <w:pStyle w:val="aa"/>
        <w:tabs>
          <w:tab w:val="left" w:pos="284"/>
          <w:tab w:val="left" w:pos="1134"/>
        </w:tabs>
        <w:spacing w:after="0"/>
        <w:ind w:firstLine="851"/>
        <w:jc w:val="both"/>
        <w:rPr>
          <w:sz w:val="28"/>
          <w:szCs w:val="28"/>
        </w:rPr>
      </w:pPr>
      <w:proofErr w:type="gramStart"/>
      <w:r w:rsidRPr="004407E3">
        <w:rPr>
          <w:sz w:val="28"/>
          <w:szCs w:val="28"/>
        </w:rPr>
        <w:t>В начале учебного года среди обучающихся 1-ого курса проводится анкетирование, составляется социальный паспорт группы и паспорт образовательного учреждения, в котором из общего контингента указывается количество  сирот, сирот на полном государственном обеспечении, опекаемых, детей – инвалидов, детей из неполных семей, детей из многодетных семей, детей вынужденных переселенцев, безработных, погибших шахтеров и</w:t>
      </w:r>
      <w:r w:rsidRPr="004407E3">
        <w:rPr>
          <w:spacing w:val="16"/>
          <w:sz w:val="28"/>
          <w:szCs w:val="28"/>
        </w:rPr>
        <w:t xml:space="preserve"> </w:t>
      </w:r>
      <w:r w:rsidRPr="004407E3">
        <w:rPr>
          <w:sz w:val="28"/>
          <w:szCs w:val="28"/>
        </w:rPr>
        <w:t>выявляется «группа риска».</w:t>
      </w:r>
      <w:proofErr w:type="gramEnd"/>
    </w:p>
    <w:p w:rsidR="00BA164F" w:rsidRPr="004407E3" w:rsidRDefault="00BA164F" w:rsidP="00BA164F">
      <w:pPr>
        <w:pStyle w:val="aa"/>
        <w:tabs>
          <w:tab w:val="left" w:pos="284"/>
          <w:tab w:val="left" w:pos="1134"/>
        </w:tabs>
        <w:spacing w:after="0"/>
        <w:ind w:firstLine="851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Социализация личности и связанная с этим воспитательная работа проходит через реализацию программ:</w:t>
      </w:r>
    </w:p>
    <w:p w:rsidR="00BA164F" w:rsidRPr="004407E3" w:rsidRDefault="00BA164F" w:rsidP="009E4ECF">
      <w:pPr>
        <w:pStyle w:val="afd"/>
        <w:widowControl w:val="0"/>
        <w:numPr>
          <w:ilvl w:val="0"/>
          <w:numId w:val="47"/>
        </w:numPr>
        <w:tabs>
          <w:tab w:val="left" w:pos="284"/>
          <w:tab w:val="left" w:pos="1134"/>
          <w:tab w:val="left" w:pos="1895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 xml:space="preserve">«Адаптация </w:t>
      </w:r>
      <w:proofErr w:type="gramStart"/>
      <w:r w:rsidRPr="004407E3">
        <w:rPr>
          <w:sz w:val="28"/>
          <w:szCs w:val="28"/>
        </w:rPr>
        <w:t>обучающихся</w:t>
      </w:r>
      <w:proofErr w:type="gramEnd"/>
      <w:r w:rsidRPr="004407E3">
        <w:rPr>
          <w:sz w:val="28"/>
          <w:szCs w:val="28"/>
        </w:rPr>
        <w:t xml:space="preserve"> 1</w:t>
      </w:r>
      <w:r w:rsidRPr="004407E3">
        <w:rPr>
          <w:spacing w:val="5"/>
          <w:sz w:val="28"/>
          <w:szCs w:val="28"/>
        </w:rPr>
        <w:t xml:space="preserve"> </w:t>
      </w:r>
      <w:r w:rsidRPr="004407E3">
        <w:rPr>
          <w:sz w:val="28"/>
          <w:szCs w:val="28"/>
        </w:rPr>
        <w:t>курса»:</w:t>
      </w:r>
    </w:p>
    <w:p w:rsidR="00BA164F" w:rsidRPr="004407E3" w:rsidRDefault="00BA164F" w:rsidP="009E4ECF">
      <w:pPr>
        <w:pStyle w:val="afd"/>
        <w:widowControl w:val="0"/>
        <w:numPr>
          <w:ilvl w:val="1"/>
          <w:numId w:val="47"/>
        </w:numPr>
        <w:tabs>
          <w:tab w:val="left" w:pos="284"/>
          <w:tab w:val="left" w:pos="993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создание атмосферы доверия и принятия друг друга путем применения р</w:t>
      </w:r>
      <w:r w:rsidRPr="004407E3">
        <w:rPr>
          <w:sz w:val="28"/>
          <w:szCs w:val="28"/>
        </w:rPr>
        <w:t>о</w:t>
      </w:r>
      <w:r w:rsidRPr="004407E3">
        <w:rPr>
          <w:sz w:val="28"/>
          <w:szCs w:val="28"/>
        </w:rPr>
        <w:t>левых</w:t>
      </w:r>
      <w:r w:rsidRPr="004407E3">
        <w:rPr>
          <w:spacing w:val="-4"/>
          <w:sz w:val="28"/>
          <w:szCs w:val="28"/>
        </w:rPr>
        <w:t xml:space="preserve"> </w:t>
      </w:r>
      <w:r w:rsidRPr="004407E3">
        <w:rPr>
          <w:sz w:val="28"/>
          <w:szCs w:val="28"/>
        </w:rPr>
        <w:t>игр;</w:t>
      </w:r>
    </w:p>
    <w:p w:rsidR="00BA164F" w:rsidRPr="004407E3" w:rsidRDefault="00BA164F" w:rsidP="009E4ECF">
      <w:pPr>
        <w:pStyle w:val="afd"/>
        <w:widowControl w:val="0"/>
        <w:numPr>
          <w:ilvl w:val="1"/>
          <w:numId w:val="47"/>
        </w:numPr>
        <w:tabs>
          <w:tab w:val="left" w:pos="284"/>
          <w:tab w:val="left" w:pos="993"/>
          <w:tab w:val="left" w:pos="2246"/>
          <w:tab w:val="left" w:pos="3737"/>
          <w:tab w:val="left" w:pos="4135"/>
          <w:tab w:val="left" w:pos="4577"/>
          <w:tab w:val="left" w:pos="5430"/>
          <w:tab w:val="left" w:pos="5746"/>
          <w:tab w:val="left" w:pos="7124"/>
          <w:tab w:val="left" w:pos="7579"/>
          <w:tab w:val="left" w:pos="8433"/>
          <w:tab w:val="left" w:pos="9559"/>
          <w:tab w:val="left" w:pos="9670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раскрытие и развитие</w:t>
      </w:r>
      <w:r w:rsidRPr="004407E3">
        <w:rPr>
          <w:sz w:val="28"/>
          <w:szCs w:val="28"/>
        </w:rPr>
        <w:tab/>
        <w:t xml:space="preserve"> личностных ресурсов каждого</w:t>
      </w:r>
      <w:r w:rsidRPr="004407E3">
        <w:rPr>
          <w:sz w:val="28"/>
          <w:szCs w:val="28"/>
        </w:rPr>
        <w:tab/>
        <w:t xml:space="preserve"> </w:t>
      </w:r>
      <w:r w:rsidRPr="004407E3">
        <w:rPr>
          <w:w w:val="95"/>
          <w:sz w:val="28"/>
          <w:szCs w:val="28"/>
        </w:rPr>
        <w:t xml:space="preserve">подростка </w:t>
      </w:r>
      <w:r w:rsidRPr="004407E3">
        <w:rPr>
          <w:sz w:val="28"/>
          <w:szCs w:val="28"/>
        </w:rPr>
        <w:t>(эмоци</w:t>
      </w:r>
      <w:r w:rsidRPr="004407E3">
        <w:rPr>
          <w:sz w:val="28"/>
          <w:szCs w:val="28"/>
        </w:rPr>
        <w:t>о</w:t>
      </w:r>
      <w:r w:rsidRPr="004407E3">
        <w:rPr>
          <w:sz w:val="28"/>
          <w:szCs w:val="28"/>
        </w:rPr>
        <w:t>нальная</w:t>
      </w:r>
      <w:r w:rsidRPr="004407E3">
        <w:rPr>
          <w:sz w:val="28"/>
          <w:szCs w:val="28"/>
        </w:rPr>
        <w:tab/>
        <w:t>сфера, личностные</w:t>
      </w:r>
      <w:r w:rsidRPr="004407E3">
        <w:rPr>
          <w:sz w:val="28"/>
          <w:szCs w:val="28"/>
        </w:rPr>
        <w:tab/>
        <w:t xml:space="preserve"> особенности, </w:t>
      </w:r>
      <w:r w:rsidRPr="004407E3">
        <w:rPr>
          <w:w w:val="95"/>
          <w:sz w:val="28"/>
          <w:szCs w:val="28"/>
        </w:rPr>
        <w:t xml:space="preserve">творческие </w:t>
      </w:r>
      <w:r w:rsidRPr="004407E3">
        <w:rPr>
          <w:sz w:val="28"/>
          <w:szCs w:val="28"/>
        </w:rPr>
        <w:t>способности);</w:t>
      </w:r>
    </w:p>
    <w:p w:rsidR="00BA164F" w:rsidRPr="004407E3" w:rsidRDefault="00BA164F" w:rsidP="009E4ECF">
      <w:pPr>
        <w:pStyle w:val="afd"/>
        <w:widowControl w:val="0"/>
        <w:numPr>
          <w:ilvl w:val="1"/>
          <w:numId w:val="47"/>
        </w:numPr>
        <w:tabs>
          <w:tab w:val="left" w:pos="284"/>
          <w:tab w:val="left" w:pos="993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развитие жизненно необходимых навыков (навыков общения, выхода из конфликтной ситуации).</w:t>
      </w:r>
    </w:p>
    <w:p w:rsidR="00BA164F" w:rsidRPr="004407E3" w:rsidRDefault="00BA164F" w:rsidP="009E4ECF">
      <w:pPr>
        <w:pStyle w:val="afd"/>
        <w:widowControl w:val="0"/>
        <w:numPr>
          <w:ilvl w:val="0"/>
          <w:numId w:val="47"/>
        </w:numPr>
        <w:tabs>
          <w:tab w:val="left" w:pos="284"/>
          <w:tab w:val="left" w:pos="1134"/>
          <w:tab w:val="left" w:pos="1823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 xml:space="preserve">«Программа коррекционной работы с </w:t>
      </w:r>
      <w:proofErr w:type="gramStart"/>
      <w:r w:rsidRPr="004407E3">
        <w:rPr>
          <w:sz w:val="28"/>
          <w:szCs w:val="28"/>
        </w:rPr>
        <w:t>обучающимися</w:t>
      </w:r>
      <w:proofErr w:type="gramEnd"/>
      <w:r w:rsidRPr="004407E3">
        <w:rPr>
          <w:sz w:val="28"/>
          <w:szCs w:val="28"/>
        </w:rPr>
        <w:t xml:space="preserve"> «группы риска»:</w:t>
      </w:r>
    </w:p>
    <w:p w:rsidR="00BA164F" w:rsidRPr="004407E3" w:rsidRDefault="00BA164F" w:rsidP="009E4ECF">
      <w:pPr>
        <w:pStyle w:val="afd"/>
        <w:widowControl w:val="0"/>
        <w:numPr>
          <w:ilvl w:val="1"/>
          <w:numId w:val="47"/>
        </w:numPr>
        <w:tabs>
          <w:tab w:val="left" w:pos="284"/>
          <w:tab w:val="left" w:pos="993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 xml:space="preserve">изучение </w:t>
      </w:r>
      <w:proofErr w:type="gramStart"/>
      <w:r w:rsidRPr="004407E3">
        <w:rPr>
          <w:sz w:val="28"/>
          <w:szCs w:val="28"/>
        </w:rPr>
        <w:t>проблемных</w:t>
      </w:r>
      <w:proofErr w:type="gramEnd"/>
      <w:r w:rsidRPr="004407E3">
        <w:rPr>
          <w:spacing w:val="-1"/>
          <w:sz w:val="28"/>
          <w:szCs w:val="28"/>
        </w:rPr>
        <w:t xml:space="preserve"> </w:t>
      </w:r>
      <w:r w:rsidRPr="004407E3">
        <w:rPr>
          <w:sz w:val="28"/>
          <w:szCs w:val="28"/>
        </w:rPr>
        <w:t>обучающихся;</w:t>
      </w:r>
    </w:p>
    <w:p w:rsidR="00BA164F" w:rsidRPr="004407E3" w:rsidRDefault="00BA164F" w:rsidP="009E4ECF">
      <w:pPr>
        <w:pStyle w:val="afd"/>
        <w:widowControl w:val="0"/>
        <w:numPr>
          <w:ilvl w:val="1"/>
          <w:numId w:val="47"/>
        </w:numPr>
        <w:tabs>
          <w:tab w:val="left" w:pos="284"/>
          <w:tab w:val="left" w:pos="993"/>
          <w:tab w:val="left" w:pos="2246"/>
          <w:tab w:val="left" w:pos="4024"/>
          <w:tab w:val="left" w:pos="6196"/>
          <w:tab w:val="left" w:pos="7472"/>
          <w:tab w:val="left" w:pos="9462"/>
          <w:tab w:val="left" w:pos="9898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 xml:space="preserve">организация педагогической помощи </w:t>
      </w:r>
      <w:proofErr w:type="gramStart"/>
      <w:r w:rsidRPr="004407E3">
        <w:rPr>
          <w:sz w:val="28"/>
          <w:szCs w:val="28"/>
        </w:rPr>
        <w:t>обучающимся</w:t>
      </w:r>
      <w:proofErr w:type="gramEnd"/>
      <w:r w:rsidRPr="004407E3">
        <w:rPr>
          <w:sz w:val="28"/>
          <w:szCs w:val="28"/>
        </w:rPr>
        <w:tab/>
        <w:t>в учебной</w:t>
      </w:r>
    </w:p>
    <w:p w:rsidR="00BA164F" w:rsidRPr="004407E3" w:rsidRDefault="00BA164F" w:rsidP="00BA164F">
      <w:pPr>
        <w:pStyle w:val="aa"/>
        <w:tabs>
          <w:tab w:val="left" w:pos="284"/>
          <w:tab w:val="left" w:pos="993"/>
        </w:tabs>
        <w:spacing w:after="0"/>
        <w:ind w:firstLine="851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деятельности;</w:t>
      </w:r>
    </w:p>
    <w:p w:rsidR="00BA164F" w:rsidRPr="004407E3" w:rsidRDefault="00BA164F" w:rsidP="009E4ECF">
      <w:pPr>
        <w:pStyle w:val="afd"/>
        <w:widowControl w:val="0"/>
        <w:numPr>
          <w:ilvl w:val="1"/>
          <w:numId w:val="47"/>
        </w:numPr>
        <w:tabs>
          <w:tab w:val="left" w:pos="284"/>
          <w:tab w:val="left" w:pos="993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организация свободного времени проблемных обучающихся (участие в культурно-массовых мероприятиях, посещение спортивных</w:t>
      </w:r>
      <w:r w:rsidRPr="004407E3">
        <w:rPr>
          <w:spacing w:val="-16"/>
          <w:sz w:val="28"/>
          <w:szCs w:val="28"/>
        </w:rPr>
        <w:t xml:space="preserve"> </w:t>
      </w:r>
      <w:r w:rsidRPr="004407E3">
        <w:rPr>
          <w:sz w:val="28"/>
          <w:szCs w:val="28"/>
        </w:rPr>
        <w:t>секций);</w:t>
      </w:r>
    </w:p>
    <w:p w:rsidR="00BA164F" w:rsidRPr="004407E3" w:rsidRDefault="00BA164F" w:rsidP="009E4ECF">
      <w:pPr>
        <w:pStyle w:val="afd"/>
        <w:widowControl w:val="0"/>
        <w:numPr>
          <w:ilvl w:val="1"/>
          <w:numId w:val="47"/>
        </w:numPr>
        <w:tabs>
          <w:tab w:val="left" w:pos="284"/>
          <w:tab w:val="left" w:pos="993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 xml:space="preserve">изучение положения </w:t>
      </w:r>
      <w:proofErr w:type="gramStart"/>
      <w:r w:rsidRPr="004407E3">
        <w:rPr>
          <w:sz w:val="28"/>
          <w:szCs w:val="28"/>
        </w:rPr>
        <w:t>проблемных</w:t>
      </w:r>
      <w:proofErr w:type="gramEnd"/>
      <w:r w:rsidRPr="004407E3">
        <w:rPr>
          <w:sz w:val="28"/>
          <w:szCs w:val="28"/>
        </w:rPr>
        <w:t xml:space="preserve"> обучающихся в семье;</w:t>
      </w:r>
    </w:p>
    <w:p w:rsidR="00BA164F" w:rsidRPr="004407E3" w:rsidRDefault="00BA164F" w:rsidP="009E4ECF">
      <w:pPr>
        <w:pStyle w:val="afd"/>
        <w:widowControl w:val="0"/>
        <w:numPr>
          <w:ilvl w:val="1"/>
          <w:numId w:val="47"/>
        </w:numPr>
        <w:tabs>
          <w:tab w:val="left" w:pos="284"/>
          <w:tab w:val="left" w:pos="993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проведение бесед, консультаций с привлечением сотрудников полиции МВД России</w:t>
      </w:r>
      <w:r w:rsidRPr="004407E3">
        <w:rPr>
          <w:spacing w:val="8"/>
          <w:sz w:val="28"/>
          <w:szCs w:val="28"/>
        </w:rPr>
        <w:t xml:space="preserve"> </w:t>
      </w:r>
      <w:r w:rsidRPr="004407E3">
        <w:rPr>
          <w:sz w:val="28"/>
          <w:szCs w:val="28"/>
        </w:rPr>
        <w:t>«</w:t>
      </w:r>
      <w:proofErr w:type="spellStart"/>
      <w:r w:rsidRPr="004407E3">
        <w:rPr>
          <w:sz w:val="28"/>
          <w:szCs w:val="28"/>
        </w:rPr>
        <w:t>Юргинский</w:t>
      </w:r>
      <w:proofErr w:type="spellEnd"/>
      <w:r w:rsidRPr="004407E3">
        <w:rPr>
          <w:sz w:val="28"/>
          <w:szCs w:val="28"/>
        </w:rPr>
        <w:t>».</w:t>
      </w:r>
    </w:p>
    <w:p w:rsidR="00BA164F" w:rsidRPr="004407E3" w:rsidRDefault="00BA164F" w:rsidP="009E4ECF">
      <w:pPr>
        <w:pStyle w:val="afd"/>
        <w:widowControl w:val="0"/>
        <w:numPr>
          <w:ilvl w:val="0"/>
          <w:numId w:val="47"/>
        </w:numPr>
        <w:tabs>
          <w:tab w:val="left" w:pos="284"/>
          <w:tab w:val="left" w:pos="1134"/>
          <w:tab w:val="left" w:pos="1823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«Духовное развитие</w:t>
      </w:r>
      <w:r w:rsidRPr="004407E3">
        <w:rPr>
          <w:spacing w:val="3"/>
          <w:sz w:val="28"/>
          <w:szCs w:val="28"/>
        </w:rPr>
        <w:t xml:space="preserve"> </w:t>
      </w:r>
      <w:r w:rsidRPr="004407E3">
        <w:rPr>
          <w:sz w:val="28"/>
          <w:szCs w:val="28"/>
        </w:rPr>
        <w:t>личности»:</w:t>
      </w:r>
    </w:p>
    <w:p w:rsidR="00BA164F" w:rsidRPr="004407E3" w:rsidRDefault="00BA164F" w:rsidP="009E4ECF">
      <w:pPr>
        <w:pStyle w:val="afd"/>
        <w:widowControl w:val="0"/>
        <w:numPr>
          <w:ilvl w:val="1"/>
          <w:numId w:val="47"/>
        </w:numPr>
        <w:tabs>
          <w:tab w:val="left" w:pos="284"/>
          <w:tab w:val="left" w:pos="1134"/>
          <w:tab w:val="left" w:pos="2246"/>
          <w:tab w:val="left" w:pos="3851"/>
          <w:tab w:val="left" w:pos="5856"/>
          <w:tab w:val="left" w:pos="6378"/>
          <w:tab w:val="left" w:pos="7961"/>
          <w:tab w:val="left" w:pos="9703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проведение анкетирования по выявлению</w:t>
      </w:r>
      <w:r w:rsidRPr="004407E3">
        <w:rPr>
          <w:sz w:val="28"/>
          <w:szCs w:val="28"/>
        </w:rPr>
        <w:tab/>
        <w:t>приоритетов</w:t>
      </w:r>
      <w:r w:rsidRPr="004407E3">
        <w:rPr>
          <w:sz w:val="28"/>
          <w:szCs w:val="28"/>
        </w:rPr>
        <w:tab/>
        <w:t xml:space="preserve"> семейных це</w:t>
      </w:r>
      <w:r w:rsidRPr="004407E3">
        <w:rPr>
          <w:sz w:val="28"/>
          <w:szCs w:val="28"/>
        </w:rPr>
        <w:t>н</w:t>
      </w:r>
      <w:r w:rsidRPr="004407E3">
        <w:rPr>
          <w:sz w:val="28"/>
          <w:szCs w:val="28"/>
        </w:rPr>
        <w:t>ностей и</w:t>
      </w:r>
      <w:r w:rsidRPr="004407E3">
        <w:rPr>
          <w:spacing w:val="1"/>
          <w:sz w:val="28"/>
          <w:szCs w:val="28"/>
        </w:rPr>
        <w:t xml:space="preserve"> </w:t>
      </w:r>
      <w:r w:rsidRPr="004407E3">
        <w:rPr>
          <w:sz w:val="28"/>
          <w:szCs w:val="28"/>
        </w:rPr>
        <w:t>традиций;</w:t>
      </w:r>
    </w:p>
    <w:p w:rsidR="00BA164F" w:rsidRPr="004407E3" w:rsidRDefault="00BA164F" w:rsidP="009E4ECF">
      <w:pPr>
        <w:pStyle w:val="afd"/>
        <w:widowControl w:val="0"/>
        <w:numPr>
          <w:ilvl w:val="1"/>
          <w:numId w:val="47"/>
        </w:numPr>
        <w:tabs>
          <w:tab w:val="left" w:pos="284"/>
          <w:tab w:val="left" w:pos="1134"/>
          <w:tab w:val="left" w:pos="2246"/>
          <w:tab w:val="left" w:pos="3962"/>
          <w:tab w:val="left" w:pos="6273"/>
          <w:tab w:val="left" w:pos="8230"/>
          <w:tab w:val="left" w:pos="937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лекции, беседы о понятии духовности, о критериях духовного развития (проводятся представителями Православной Церкви Мариинской Епархии).</w:t>
      </w:r>
    </w:p>
    <w:p w:rsidR="00BA164F" w:rsidRPr="004407E3" w:rsidRDefault="00BA164F" w:rsidP="009E4ECF">
      <w:pPr>
        <w:pStyle w:val="afd"/>
        <w:widowControl w:val="0"/>
        <w:numPr>
          <w:ilvl w:val="0"/>
          <w:numId w:val="47"/>
        </w:numPr>
        <w:tabs>
          <w:tab w:val="left" w:pos="284"/>
          <w:tab w:val="left" w:pos="1134"/>
          <w:tab w:val="left" w:pos="1895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«Патриотическое</w:t>
      </w:r>
      <w:r w:rsidRPr="004407E3">
        <w:rPr>
          <w:spacing w:val="1"/>
          <w:sz w:val="28"/>
          <w:szCs w:val="28"/>
        </w:rPr>
        <w:t xml:space="preserve"> </w:t>
      </w:r>
      <w:r w:rsidRPr="004407E3">
        <w:rPr>
          <w:sz w:val="28"/>
          <w:szCs w:val="28"/>
        </w:rPr>
        <w:t>воспитание»:</w:t>
      </w:r>
    </w:p>
    <w:p w:rsidR="00BA164F" w:rsidRPr="004407E3" w:rsidRDefault="00BA164F" w:rsidP="009E4ECF">
      <w:pPr>
        <w:pStyle w:val="afd"/>
        <w:widowControl w:val="0"/>
        <w:numPr>
          <w:ilvl w:val="1"/>
          <w:numId w:val="47"/>
        </w:numPr>
        <w:tabs>
          <w:tab w:val="left" w:pos="284"/>
          <w:tab w:val="left" w:pos="1134"/>
          <w:tab w:val="left" w:pos="2246"/>
          <w:tab w:val="left" w:pos="3440"/>
          <w:tab w:val="left" w:pos="3843"/>
          <w:tab w:val="left" w:pos="5382"/>
          <w:tab w:val="left" w:pos="7444"/>
          <w:tab w:val="left" w:pos="8964"/>
          <w:tab w:val="left" w:pos="938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участие</w:t>
      </w:r>
      <w:r w:rsidRPr="004407E3">
        <w:rPr>
          <w:sz w:val="28"/>
          <w:szCs w:val="28"/>
        </w:rPr>
        <w:tab/>
        <w:t>в областных</w:t>
      </w:r>
      <w:r w:rsidRPr="004407E3">
        <w:rPr>
          <w:sz w:val="28"/>
          <w:szCs w:val="28"/>
        </w:rPr>
        <w:tab/>
        <w:t>конференциях, семинарах и</w:t>
      </w:r>
      <w:r w:rsidRPr="004407E3">
        <w:rPr>
          <w:sz w:val="28"/>
          <w:szCs w:val="28"/>
        </w:rPr>
        <w:tab/>
      </w:r>
      <w:r w:rsidRPr="004407E3">
        <w:rPr>
          <w:w w:val="95"/>
          <w:sz w:val="28"/>
          <w:szCs w:val="28"/>
        </w:rPr>
        <w:t xml:space="preserve">совещаниях, </w:t>
      </w:r>
      <w:r w:rsidRPr="004407E3">
        <w:rPr>
          <w:sz w:val="28"/>
          <w:szCs w:val="28"/>
        </w:rPr>
        <w:t>пров</w:t>
      </w:r>
      <w:r w:rsidRPr="004407E3">
        <w:rPr>
          <w:sz w:val="28"/>
          <w:szCs w:val="28"/>
        </w:rPr>
        <w:t>о</w:t>
      </w:r>
      <w:r w:rsidRPr="004407E3">
        <w:rPr>
          <w:sz w:val="28"/>
          <w:szCs w:val="28"/>
        </w:rPr>
        <w:t>димых в рамках</w:t>
      </w:r>
      <w:r w:rsidRPr="004407E3">
        <w:rPr>
          <w:spacing w:val="-3"/>
          <w:sz w:val="28"/>
          <w:szCs w:val="28"/>
        </w:rPr>
        <w:t xml:space="preserve"> </w:t>
      </w:r>
      <w:r w:rsidRPr="004407E3">
        <w:rPr>
          <w:sz w:val="28"/>
          <w:szCs w:val="28"/>
        </w:rPr>
        <w:t>программы;</w:t>
      </w:r>
    </w:p>
    <w:p w:rsidR="00BA164F" w:rsidRPr="004407E3" w:rsidRDefault="00BA164F" w:rsidP="009E4ECF">
      <w:pPr>
        <w:pStyle w:val="afd"/>
        <w:widowControl w:val="0"/>
        <w:numPr>
          <w:ilvl w:val="1"/>
          <w:numId w:val="47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беседы, лекции, праздники на военно-патриотические</w:t>
      </w:r>
      <w:r w:rsidRPr="004407E3">
        <w:rPr>
          <w:spacing w:val="1"/>
          <w:sz w:val="28"/>
          <w:szCs w:val="28"/>
        </w:rPr>
        <w:t xml:space="preserve"> </w:t>
      </w:r>
      <w:r w:rsidRPr="004407E3">
        <w:rPr>
          <w:sz w:val="28"/>
          <w:szCs w:val="28"/>
        </w:rPr>
        <w:t>темы;</w:t>
      </w:r>
    </w:p>
    <w:p w:rsidR="00BA164F" w:rsidRPr="004407E3" w:rsidRDefault="00BA164F" w:rsidP="009E4ECF">
      <w:pPr>
        <w:pStyle w:val="afd"/>
        <w:widowControl w:val="0"/>
        <w:numPr>
          <w:ilvl w:val="1"/>
          <w:numId w:val="47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организация спортивных мероприятий посвященных Дню защитника Отечества, Дню</w:t>
      </w:r>
      <w:r w:rsidRPr="004407E3">
        <w:rPr>
          <w:spacing w:val="3"/>
          <w:sz w:val="28"/>
          <w:szCs w:val="28"/>
        </w:rPr>
        <w:t xml:space="preserve"> </w:t>
      </w:r>
      <w:r w:rsidRPr="004407E3">
        <w:rPr>
          <w:sz w:val="28"/>
          <w:szCs w:val="28"/>
        </w:rPr>
        <w:t>Победы;</w:t>
      </w:r>
    </w:p>
    <w:p w:rsidR="00BA164F" w:rsidRPr="004407E3" w:rsidRDefault="00BA164F" w:rsidP="009E4ECF">
      <w:pPr>
        <w:pStyle w:val="afd"/>
        <w:widowControl w:val="0"/>
        <w:numPr>
          <w:ilvl w:val="1"/>
          <w:numId w:val="47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встречи с ветеранами, участие в городских</w:t>
      </w:r>
      <w:r w:rsidRPr="004407E3">
        <w:rPr>
          <w:spacing w:val="6"/>
          <w:sz w:val="28"/>
          <w:szCs w:val="28"/>
        </w:rPr>
        <w:t xml:space="preserve"> </w:t>
      </w:r>
      <w:r w:rsidRPr="004407E3">
        <w:rPr>
          <w:sz w:val="28"/>
          <w:szCs w:val="28"/>
        </w:rPr>
        <w:t>акциях.</w:t>
      </w:r>
    </w:p>
    <w:p w:rsidR="00BA164F" w:rsidRPr="004407E3" w:rsidRDefault="00BA164F" w:rsidP="00BA164F">
      <w:pPr>
        <w:pStyle w:val="aa"/>
        <w:tabs>
          <w:tab w:val="left" w:pos="284"/>
          <w:tab w:val="left" w:pos="1134"/>
        </w:tabs>
        <w:spacing w:after="0"/>
        <w:ind w:firstLine="851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С целью профилактики асоциального поведения среди молодёжи и</w:t>
      </w:r>
    </w:p>
    <w:p w:rsidR="00BA164F" w:rsidRPr="004407E3" w:rsidRDefault="00BA164F" w:rsidP="00BA164F">
      <w:pPr>
        <w:pStyle w:val="aa"/>
        <w:tabs>
          <w:tab w:val="left" w:pos="284"/>
          <w:tab w:val="left" w:pos="1134"/>
        </w:tabs>
        <w:spacing w:after="0"/>
        <w:ind w:firstLine="851"/>
        <w:jc w:val="both"/>
        <w:rPr>
          <w:sz w:val="28"/>
          <w:szCs w:val="28"/>
        </w:rPr>
      </w:pPr>
      <w:r w:rsidRPr="004407E3">
        <w:rPr>
          <w:sz w:val="28"/>
          <w:szCs w:val="28"/>
        </w:rPr>
        <w:t xml:space="preserve">поддержки  молодых людей, оказавшихся в трудной жизненной ситуации, в техникуме организовываются специальные профилактические мероприятия: </w:t>
      </w:r>
      <w:proofErr w:type="spellStart"/>
      <w:r w:rsidRPr="004407E3">
        <w:rPr>
          <w:sz w:val="28"/>
          <w:szCs w:val="28"/>
        </w:rPr>
        <w:lastRenderedPageBreak/>
        <w:t>антинаркотические</w:t>
      </w:r>
      <w:proofErr w:type="spellEnd"/>
      <w:r w:rsidRPr="004407E3">
        <w:rPr>
          <w:sz w:val="28"/>
          <w:szCs w:val="28"/>
        </w:rPr>
        <w:t xml:space="preserve"> и мероприятия посвященные профилактике экстремистских проявлений в молодежной среде, противодействию идеологии терроризма, гармонизации в сфере межнациональных отношений, беседы о вреде курения, алкоголя.</w:t>
      </w:r>
    </w:p>
    <w:p w:rsidR="00BA164F" w:rsidRPr="004407E3" w:rsidRDefault="00BA164F" w:rsidP="00BA164F">
      <w:pPr>
        <w:pStyle w:val="aa"/>
        <w:tabs>
          <w:tab w:val="left" w:pos="284"/>
          <w:tab w:val="left" w:pos="1134"/>
        </w:tabs>
        <w:spacing w:after="0"/>
        <w:ind w:firstLine="851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Для организации работы по предупреждению преступлений и правонарушений среди обучающихся, в техникуме создан Совет по профилактике правонарушений.</w:t>
      </w:r>
    </w:p>
    <w:p w:rsidR="00BA164F" w:rsidRPr="004407E3" w:rsidRDefault="00BA164F" w:rsidP="00BA164F">
      <w:pPr>
        <w:pStyle w:val="aa"/>
        <w:tabs>
          <w:tab w:val="left" w:pos="284"/>
          <w:tab w:val="left" w:pos="1134"/>
        </w:tabs>
        <w:spacing w:after="0"/>
        <w:ind w:firstLine="851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Совет призван предотвращать негативные явления в  студенческой среде, формировать навыки культурного поведения и общения, создавать обстановку нетерпимости к нарушениям дисциплины, пьянству, наркомании и другим негативным</w:t>
      </w:r>
      <w:r w:rsidRPr="004407E3">
        <w:rPr>
          <w:spacing w:val="3"/>
          <w:sz w:val="28"/>
          <w:szCs w:val="28"/>
        </w:rPr>
        <w:t xml:space="preserve"> </w:t>
      </w:r>
      <w:r w:rsidRPr="004407E3">
        <w:rPr>
          <w:sz w:val="28"/>
          <w:szCs w:val="28"/>
        </w:rPr>
        <w:t>проявлениям.</w:t>
      </w:r>
    </w:p>
    <w:p w:rsidR="00235E1A" w:rsidRDefault="00BA164F" w:rsidP="00BA164F">
      <w:pPr>
        <w:pStyle w:val="aa"/>
        <w:tabs>
          <w:tab w:val="left" w:pos="284"/>
          <w:tab w:val="left" w:pos="1134"/>
        </w:tabs>
        <w:spacing w:after="0"/>
        <w:ind w:firstLine="851"/>
        <w:jc w:val="both"/>
        <w:rPr>
          <w:sz w:val="28"/>
          <w:szCs w:val="28"/>
        </w:rPr>
      </w:pPr>
      <w:proofErr w:type="gramStart"/>
      <w:r w:rsidRPr="004407E3">
        <w:rPr>
          <w:sz w:val="28"/>
          <w:szCs w:val="28"/>
        </w:rPr>
        <w:t>Организовано сотрудничество с отделом МВД России «</w:t>
      </w:r>
      <w:proofErr w:type="spellStart"/>
      <w:r w:rsidRPr="004407E3">
        <w:rPr>
          <w:sz w:val="28"/>
          <w:szCs w:val="28"/>
        </w:rPr>
        <w:t>Юргинский</w:t>
      </w:r>
      <w:proofErr w:type="spellEnd"/>
      <w:r w:rsidRPr="004407E3">
        <w:rPr>
          <w:sz w:val="28"/>
          <w:szCs w:val="28"/>
        </w:rPr>
        <w:t xml:space="preserve">», инспекцией по делам несовершеннолетних, Федеральной службой по контролю за оборотом наркотиков по КО, в рамках которого проводятся встречи обучающихся с сотрудниками, лекции и беседы по повышению правовой культуры, разъяснению уголовной ответственности за правонарушения и беседы по предупреждению массовых хулиганских проявлений со стороны неформальных молодежных объединений экстремистской направленности во время массовых молодежных мероприятий. </w:t>
      </w:r>
      <w:proofErr w:type="gramEnd"/>
    </w:p>
    <w:p w:rsidR="00BA164F" w:rsidRPr="004407E3" w:rsidRDefault="00BA164F" w:rsidP="00BA164F">
      <w:pPr>
        <w:pStyle w:val="aa"/>
        <w:tabs>
          <w:tab w:val="left" w:pos="284"/>
          <w:tab w:val="left" w:pos="1134"/>
        </w:tabs>
        <w:spacing w:after="0"/>
        <w:ind w:firstLine="851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Совет профилактики ведет учет и анализ правонарушений студентов, проводит работу выявления трудных подростков, составлению списка студентов, относящихся к группе риска. К ним относятся - лица, нарушающие правила внутреннего распорядка, правила проживания в общежитии и совершающие прогулы, лица, употребляющие спиртные напитки, наркотические вещества, осужденные за совершение правонарушения и наказанные за мелкое хулиганство.</w:t>
      </w:r>
    </w:p>
    <w:p w:rsidR="00BA164F" w:rsidRDefault="00BA164F" w:rsidP="00BA164F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164F" w:rsidRDefault="00BA164F" w:rsidP="00BA164F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164F" w:rsidRPr="001B2DB1" w:rsidRDefault="00BA164F" w:rsidP="00FD60BC">
      <w:pPr>
        <w:shd w:val="clear" w:color="auto" w:fill="FFFFFF"/>
        <w:ind w:right="-27" w:firstLine="851"/>
        <w:jc w:val="both"/>
        <w:rPr>
          <w:rStyle w:val="FontStyle13"/>
          <w:sz w:val="28"/>
          <w:szCs w:val="28"/>
        </w:rPr>
      </w:pPr>
    </w:p>
    <w:p w:rsidR="00FD60BC" w:rsidRPr="001B2DB1" w:rsidRDefault="00FD60BC" w:rsidP="00FD60BC">
      <w:pPr>
        <w:shd w:val="clear" w:color="auto" w:fill="FFFFFF"/>
        <w:ind w:right="-27" w:firstLine="851"/>
        <w:jc w:val="both"/>
        <w:rPr>
          <w:rStyle w:val="FontStyle13"/>
          <w:sz w:val="28"/>
          <w:szCs w:val="28"/>
        </w:rPr>
      </w:pPr>
    </w:p>
    <w:p w:rsidR="00FD60BC" w:rsidRPr="001B2DB1" w:rsidRDefault="00FD60BC" w:rsidP="00FD60BC">
      <w:pPr>
        <w:shd w:val="clear" w:color="auto" w:fill="FFFFFF"/>
        <w:ind w:right="-27" w:firstLine="851"/>
        <w:jc w:val="both"/>
        <w:rPr>
          <w:rStyle w:val="FontStyle13"/>
          <w:sz w:val="28"/>
          <w:szCs w:val="28"/>
        </w:rPr>
      </w:pPr>
    </w:p>
    <w:p w:rsidR="00FD60BC" w:rsidRPr="001B2DB1" w:rsidRDefault="00FD60BC" w:rsidP="00FD60BC">
      <w:pPr>
        <w:shd w:val="clear" w:color="auto" w:fill="FFFFFF"/>
        <w:ind w:right="-27" w:firstLine="851"/>
        <w:jc w:val="both"/>
        <w:rPr>
          <w:rStyle w:val="FontStyle13"/>
          <w:sz w:val="28"/>
          <w:szCs w:val="28"/>
        </w:rPr>
      </w:pPr>
    </w:p>
    <w:p w:rsidR="00FD60BC" w:rsidRPr="001B2DB1" w:rsidRDefault="00FD60BC" w:rsidP="00FD60BC">
      <w:pPr>
        <w:shd w:val="clear" w:color="auto" w:fill="FFFFFF"/>
        <w:ind w:right="-27" w:firstLine="851"/>
        <w:jc w:val="both"/>
        <w:rPr>
          <w:rStyle w:val="FontStyle13"/>
          <w:sz w:val="28"/>
          <w:szCs w:val="28"/>
        </w:rPr>
      </w:pPr>
    </w:p>
    <w:p w:rsidR="00FD60BC" w:rsidRPr="001B2DB1" w:rsidRDefault="00FD60BC" w:rsidP="00FD60BC">
      <w:pPr>
        <w:shd w:val="clear" w:color="auto" w:fill="FFFFFF"/>
        <w:ind w:right="-27" w:firstLine="851"/>
        <w:jc w:val="both"/>
        <w:rPr>
          <w:rStyle w:val="FontStyle13"/>
          <w:sz w:val="28"/>
          <w:szCs w:val="28"/>
        </w:rPr>
      </w:pPr>
    </w:p>
    <w:p w:rsidR="003E3630" w:rsidRPr="001B2DB1" w:rsidRDefault="003E3630" w:rsidP="00FD60BC">
      <w:pPr>
        <w:shd w:val="clear" w:color="auto" w:fill="FFFFFF"/>
        <w:ind w:right="-27" w:firstLine="851"/>
        <w:jc w:val="both"/>
        <w:rPr>
          <w:rStyle w:val="FontStyle13"/>
          <w:sz w:val="28"/>
          <w:szCs w:val="28"/>
        </w:rPr>
      </w:pPr>
    </w:p>
    <w:p w:rsidR="003E3630" w:rsidRDefault="003E3630" w:rsidP="00FD60BC">
      <w:pPr>
        <w:shd w:val="clear" w:color="auto" w:fill="FFFFFF"/>
        <w:ind w:right="-27" w:firstLine="851"/>
        <w:jc w:val="both"/>
        <w:rPr>
          <w:rStyle w:val="FontStyle13"/>
          <w:sz w:val="28"/>
          <w:szCs w:val="28"/>
        </w:rPr>
      </w:pPr>
    </w:p>
    <w:p w:rsidR="00BA164F" w:rsidRDefault="00BA164F" w:rsidP="00FD60BC">
      <w:pPr>
        <w:shd w:val="clear" w:color="auto" w:fill="FFFFFF"/>
        <w:ind w:right="-27" w:firstLine="851"/>
        <w:jc w:val="both"/>
        <w:rPr>
          <w:rStyle w:val="FontStyle13"/>
          <w:sz w:val="28"/>
          <w:szCs w:val="28"/>
        </w:rPr>
      </w:pPr>
    </w:p>
    <w:p w:rsidR="00BA164F" w:rsidRDefault="00BA164F" w:rsidP="00FD60BC">
      <w:pPr>
        <w:shd w:val="clear" w:color="auto" w:fill="FFFFFF"/>
        <w:ind w:right="-27" w:firstLine="851"/>
        <w:jc w:val="both"/>
        <w:rPr>
          <w:rStyle w:val="FontStyle13"/>
          <w:sz w:val="28"/>
          <w:szCs w:val="28"/>
        </w:rPr>
      </w:pPr>
    </w:p>
    <w:p w:rsidR="00BA164F" w:rsidRDefault="00BA164F" w:rsidP="00FD60BC">
      <w:pPr>
        <w:shd w:val="clear" w:color="auto" w:fill="FFFFFF"/>
        <w:ind w:right="-27" w:firstLine="851"/>
        <w:jc w:val="both"/>
        <w:rPr>
          <w:rStyle w:val="FontStyle13"/>
          <w:sz w:val="28"/>
          <w:szCs w:val="28"/>
        </w:rPr>
      </w:pPr>
    </w:p>
    <w:p w:rsidR="00BA164F" w:rsidRDefault="00BA164F" w:rsidP="00FD60BC">
      <w:pPr>
        <w:shd w:val="clear" w:color="auto" w:fill="FFFFFF"/>
        <w:ind w:right="-27" w:firstLine="851"/>
        <w:jc w:val="both"/>
        <w:rPr>
          <w:rStyle w:val="FontStyle13"/>
          <w:sz w:val="28"/>
          <w:szCs w:val="28"/>
        </w:rPr>
      </w:pPr>
    </w:p>
    <w:p w:rsidR="00BA164F" w:rsidRDefault="00BA164F" w:rsidP="00FD60BC">
      <w:pPr>
        <w:shd w:val="clear" w:color="auto" w:fill="FFFFFF"/>
        <w:ind w:right="-27" w:firstLine="851"/>
        <w:jc w:val="both"/>
        <w:rPr>
          <w:rStyle w:val="FontStyle13"/>
          <w:sz w:val="28"/>
          <w:szCs w:val="28"/>
        </w:rPr>
      </w:pPr>
    </w:p>
    <w:p w:rsidR="00BA164F" w:rsidRDefault="00BA164F" w:rsidP="00FD60BC">
      <w:pPr>
        <w:shd w:val="clear" w:color="auto" w:fill="FFFFFF"/>
        <w:ind w:right="-27" w:firstLine="851"/>
        <w:jc w:val="both"/>
        <w:rPr>
          <w:rStyle w:val="FontStyle13"/>
          <w:sz w:val="28"/>
          <w:szCs w:val="28"/>
        </w:rPr>
      </w:pPr>
    </w:p>
    <w:p w:rsidR="00BA164F" w:rsidRDefault="00BA164F" w:rsidP="00FD60BC">
      <w:pPr>
        <w:shd w:val="clear" w:color="auto" w:fill="FFFFFF"/>
        <w:ind w:right="-27" w:firstLine="851"/>
        <w:jc w:val="both"/>
        <w:rPr>
          <w:rStyle w:val="FontStyle13"/>
          <w:sz w:val="28"/>
          <w:szCs w:val="28"/>
        </w:rPr>
      </w:pPr>
    </w:p>
    <w:p w:rsidR="00BA164F" w:rsidRDefault="00BA164F" w:rsidP="00FD60BC">
      <w:pPr>
        <w:shd w:val="clear" w:color="auto" w:fill="FFFFFF"/>
        <w:ind w:right="-27" w:firstLine="851"/>
        <w:jc w:val="both"/>
        <w:rPr>
          <w:rStyle w:val="FontStyle13"/>
          <w:sz w:val="28"/>
          <w:szCs w:val="28"/>
        </w:rPr>
      </w:pPr>
    </w:p>
    <w:p w:rsidR="00BA164F" w:rsidRPr="001B2DB1" w:rsidRDefault="00BA164F" w:rsidP="00FD60BC">
      <w:pPr>
        <w:shd w:val="clear" w:color="auto" w:fill="FFFFFF"/>
        <w:ind w:right="-27" w:firstLine="851"/>
        <w:jc w:val="both"/>
        <w:rPr>
          <w:rStyle w:val="FontStyle13"/>
          <w:sz w:val="28"/>
          <w:szCs w:val="28"/>
        </w:rPr>
      </w:pPr>
    </w:p>
    <w:p w:rsidR="000D21D3" w:rsidRPr="001B2DB1" w:rsidRDefault="000D21D3" w:rsidP="00FD60BC">
      <w:pPr>
        <w:shd w:val="clear" w:color="auto" w:fill="FFFFFF"/>
        <w:ind w:right="-27" w:firstLine="851"/>
        <w:jc w:val="both"/>
        <w:rPr>
          <w:rStyle w:val="FontStyle13"/>
          <w:sz w:val="28"/>
          <w:szCs w:val="28"/>
        </w:rPr>
      </w:pPr>
    </w:p>
    <w:sectPr w:rsidR="000D21D3" w:rsidRPr="001B2DB1" w:rsidSect="00FD60BC">
      <w:footerReference w:type="even" r:id="rId9"/>
      <w:footerReference w:type="default" r:id="rId10"/>
      <w:pgSz w:w="11906" w:h="16838"/>
      <w:pgMar w:top="1134" w:right="851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EA9" w:rsidRDefault="002E5EA9">
      <w:r>
        <w:separator/>
      </w:r>
    </w:p>
  </w:endnote>
  <w:endnote w:type="continuationSeparator" w:id="1">
    <w:p w:rsidR="002E5EA9" w:rsidRDefault="002E5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oto Sans Mono CJK JP Regular">
    <w:altName w:val="Calibri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87" w:rsidRDefault="00BB6FCB" w:rsidP="005B3D77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131F87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31F87" w:rsidRDefault="00131F87" w:rsidP="002B5B8E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87" w:rsidRDefault="00BB6FCB">
    <w:pPr>
      <w:pStyle w:val="af2"/>
      <w:jc w:val="right"/>
    </w:pPr>
    <w:fldSimple w:instr=" PAGE   \* MERGEFORMAT ">
      <w:r w:rsidR="00580B1F">
        <w:rPr>
          <w:noProof/>
        </w:rPr>
        <w:t>21</w:t>
      </w:r>
    </w:fldSimple>
  </w:p>
  <w:p w:rsidR="00131F87" w:rsidRDefault="00131F87" w:rsidP="002B5B8E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EA9" w:rsidRDefault="002E5EA9">
      <w:r>
        <w:separator/>
      </w:r>
    </w:p>
  </w:footnote>
  <w:footnote w:type="continuationSeparator" w:id="1">
    <w:p w:rsidR="002E5EA9" w:rsidRDefault="002E5E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BC6C63"/>
    <w:multiLevelType w:val="hybridMultilevel"/>
    <w:tmpl w:val="02721850"/>
    <w:lvl w:ilvl="0" w:tplc="EF8A4730">
      <w:numFmt w:val="bullet"/>
      <w:lvlText w:val="-"/>
      <w:lvlJc w:val="left"/>
      <w:pPr>
        <w:ind w:left="2705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>
    <w:nsid w:val="01F250A3"/>
    <w:multiLevelType w:val="hybridMultilevel"/>
    <w:tmpl w:val="80B63338"/>
    <w:lvl w:ilvl="0" w:tplc="4D983880">
      <w:start w:val="8"/>
      <w:numFmt w:val="decimal"/>
      <w:lvlText w:val="%1."/>
      <w:lvlJc w:val="left"/>
      <w:pPr>
        <w:ind w:left="238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DB40AA5E">
      <w:numFmt w:val="bullet"/>
      <w:lvlText w:val="•"/>
      <w:lvlJc w:val="left"/>
      <w:pPr>
        <w:ind w:left="3314" w:hanging="283"/>
      </w:pPr>
      <w:rPr>
        <w:lang w:val="en-US" w:eastAsia="en-US" w:bidi="en-US"/>
      </w:rPr>
    </w:lvl>
    <w:lvl w:ilvl="2" w:tplc="79E4AE56">
      <w:numFmt w:val="bullet"/>
      <w:lvlText w:val="•"/>
      <w:lvlJc w:val="left"/>
      <w:pPr>
        <w:ind w:left="4248" w:hanging="283"/>
      </w:pPr>
      <w:rPr>
        <w:lang w:val="en-US" w:eastAsia="en-US" w:bidi="en-US"/>
      </w:rPr>
    </w:lvl>
    <w:lvl w:ilvl="3" w:tplc="A48AD4EC">
      <w:numFmt w:val="bullet"/>
      <w:lvlText w:val="•"/>
      <w:lvlJc w:val="left"/>
      <w:pPr>
        <w:ind w:left="5183" w:hanging="283"/>
      </w:pPr>
      <w:rPr>
        <w:lang w:val="en-US" w:eastAsia="en-US" w:bidi="en-US"/>
      </w:rPr>
    </w:lvl>
    <w:lvl w:ilvl="4" w:tplc="0EA8947A">
      <w:numFmt w:val="bullet"/>
      <w:lvlText w:val="•"/>
      <w:lvlJc w:val="left"/>
      <w:pPr>
        <w:ind w:left="6117" w:hanging="283"/>
      </w:pPr>
      <w:rPr>
        <w:lang w:val="en-US" w:eastAsia="en-US" w:bidi="en-US"/>
      </w:rPr>
    </w:lvl>
    <w:lvl w:ilvl="5" w:tplc="95A68E3E">
      <w:numFmt w:val="bullet"/>
      <w:lvlText w:val="•"/>
      <w:lvlJc w:val="left"/>
      <w:pPr>
        <w:ind w:left="7052" w:hanging="283"/>
      </w:pPr>
      <w:rPr>
        <w:lang w:val="en-US" w:eastAsia="en-US" w:bidi="en-US"/>
      </w:rPr>
    </w:lvl>
    <w:lvl w:ilvl="6" w:tplc="6D68CC44">
      <w:numFmt w:val="bullet"/>
      <w:lvlText w:val="•"/>
      <w:lvlJc w:val="left"/>
      <w:pPr>
        <w:ind w:left="7986" w:hanging="283"/>
      </w:pPr>
      <w:rPr>
        <w:lang w:val="en-US" w:eastAsia="en-US" w:bidi="en-US"/>
      </w:rPr>
    </w:lvl>
    <w:lvl w:ilvl="7" w:tplc="DD6AC970">
      <w:numFmt w:val="bullet"/>
      <w:lvlText w:val="•"/>
      <w:lvlJc w:val="left"/>
      <w:pPr>
        <w:ind w:left="8920" w:hanging="283"/>
      </w:pPr>
      <w:rPr>
        <w:lang w:val="en-US" w:eastAsia="en-US" w:bidi="en-US"/>
      </w:rPr>
    </w:lvl>
    <w:lvl w:ilvl="8" w:tplc="5E94C0F8">
      <w:numFmt w:val="bullet"/>
      <w:lvlText w:val="•"/>
      <w:lvlJc w:val="left"/>
      <w:pPr>
        <w:ind w:left="9855" w:hanging="283"/>
      </w:pPr>
      <w:rPr>
        <w:lang w:val="en-US" w:eastAsia="en-US" w:bidi="en-US"/>
      </w:rPr>
    </w:lvl>
  </w:abstractNum>
  <w:abstractNum w:abstractNumId="4">
    <w:nsid w:val="02813EEB"/>
    <w:multiLevelType w:val="hybridMultilevel"/>
    <w:tmpl w:val="E60CF91C"/>
    <w:lvl w:ilvl="0" w:tplc="922E5EA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B7659A"/>
    <w:multiLevelType w:val="multilevel"/>
    <w:tmpl w:val="AE8CBE40"/>
    <w:lvl w:ilvl="0">
      <w:start w:val="1"/>
      <w:numFmt w:val="decimal"/>
      <w:pStyle w:val="1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0A1D1CF2"/>
    <w:multiLevelType w:val="hybridMultilevel"/>
    <w:tmpl w:val="12BE79FA"/>
    <w:lvl w:ilvl="0" w:tplc="CA90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7A3B1D"/>
    <w:multiLevelType w:val="hybridMultilevel"/>
    <w:tmpl w:val="2570A87C"/>
    <w:lvl w:ilvl="0" w:tplc="10FA87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B5114D"/>
    <w:multiLevelType w:val="hybridMultilevel"/>
    <w:tmpl w:val="EB863120"/>
    <w:lvl w:ilvl="0" w:tplc="10FA87B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0570955"/>
    <w:multiLevelType w:val="hybridMultilevel"/>
    <w:tmpl w:val="4462F470"/>
    <w:lvl w:ilvl="0" w:tplc="10FA87B8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1354942"/>
    <w:multiLevelType w:val="multilevel"/>
    <w:tmpl w:val="719287C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138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11">
    <w:nsid w:val="12BF5419"/>
    <w:multiLevelType w:val="hybridMultilevel"/>
    <w:tmpl w:val="22EE7706"/>
    <w:lvl w:ilvl="0" w:tplc="922E5EA0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1310727D"/>
    <w:multiLevelType w:val="hybridMultilevel"/>
    <w:tmpl w:val="D76E2990"/>
    <w:lvl w:ilvl="0" w:tplc="45646E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5" w:hanging="360"/>
      </w:pPr>
    </w:lvl>
    <w:lvl w:ilvl="2" w:tplc="0419001B" w:tentative="1">
      <w:start w:val="1"/>
      <w:numFmt w:val="lowerRoman"/>
      <w:lvlText w:val="%3."/>
      <w:lvlJc w:val="right"/>
      <w:pPr>
        <w:ind w:left="3905" w:hanging="180"/>
      </w:pPr>
    </w:lvl>
    <w:lvl w:ilvl="3" w:tplc="0419000F" w:tentative="1">
      <w:start w:val="1"/>
      <w:numFmt w:val="decimal"/>
      <w:lvlText w:val="%4."/>
      <w:lvlJc w:val="left"/>
      <w:pPr>
        <w:ind w:left="4625" w:hanging="360"/>
      </w:pPr>
    </w:lvl>
    <w:lvl w:ilvl="4" w:tplc="04190019" w:tentative="1">
      <w:start w:val="1"/>
      <w:numFmt w:val="lowerLetter"/>
      <w:lvlText w:val="%5."/>
      <w:lvlJc w:val="left"/>
      <w:pPr>
        <w:ind w:left="5345" w:hanging="360"/>
      </w:pPr>
    </w:lvl>
    <w:lvl w:ilvl="5" w:tplc="0419001B" w:tentative="1">
      <w:start w:val="1"/>
      <w:numFmt w:val="lowerRoman"/>
      <w:lvlText w:val="%6."/>
      <w:lvlJc w:val="right"/>
      <w:pPr>
        <w:ind w:left="6065" w:hanging="180"/>
      </w:pPr>
    </w:lvl>
    <w:lvl w:ilvl="6" w:tplc="0419000F" w:tentative="1">
      <w:start w:val="1"/>
      <w:numFmt w:val="decimal"/>
      <w:lvlText w:val="%7."/>
      <w:lvlJc w:val="left"/>
      <w:pPr>
        <w:ind w:left="6785" w:hanging="360"/>
      </w:pPr>
    </w:lvl>
    <w:lvl w:ilvl="7" w:tplc="04190019" w:tentative="1">
      <w:start w:val="1"/>
      <w:numFmt w:val="lowerLetter"/>
      <w:lvlText w:val="%8."/>
      <w:lvlJc w:val="left"/>
      <w:pPr>
        <w:ind w:left="7505" w:hanging="360"/>
      </w:pPr>
    </w:lvl>
    <w:lvl w:ilvl="8" w:tplc="0419001B" w:tentative="1">
      <w:start w:val="1"/>
      <w:numFmt w:val="lowerRoman"/>
      <w:lvlText w:val="%9."/>
      <w:lvlJc w:val="right"/>
      <w:pPr>
        <w:ind w:left="8225" w:hanging="180"/>
      </w:pPr>
    </w:lvl>
  </w:abstractNum>
  <w:abstractNum w:abstractNumId="13">
    <w:nsid w:val="1322216C"/>
    <w:multiLevelType w:val="hybridMultilevel"/>
    <w:tmpl w:val="E11C7CEA"/>
    <w:lvl w:ilvl="0" w:tplc="CA90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B353FD"/>
    <w:multiLevelType w:val="hybridMultilevel"/>
    <w:tmpl w:val="B6EC3018"/>
    <w:lvl w:ilvl="0" w:tplc="10FA87B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92C5254"/>
    <w:multiLevelType w:val="multilevel"/>
    <w:tmpl w:val="7B84EF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C3A170B"/>
    <w:multiLevelType w:val="hybridMultilevel"/>
    <w:tmpl w:val="6398302E"/>
    <w:lvl w:ilvl="0" w:tplc="CA90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CC7FDD"/>
    <w:multiLevelType w:val="hybridMultilevel"/>
    <w:tmpl w:val="3D88F72A"/>
    <w:lvl w:ilvl="0" w:tplc="10FA87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C24C19"/>
    <w:multiLevelType w:val="hybridMultilevel"/>
    <w:tmpl w:val="33D269B6"/>
    <w:lvl w:ilvl="0" w:tplc="10FA87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850E9E"/>
    <w:multiLevelType w:val="multilevel"/>
    <w:tmpl w:val="61B48FC4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37B7101"/>
    <w:multiLevelType w:val="hybridMultilevel"/>
    <w:tmpl w:val="E71CB85A"/>
    <w:lvl w:ilvl="0" w:tplc="0D4C8C40">
      <w:numFmt w:val="bullet"/>
      <w:lvlText w:val=""/>
      <w:lvlJc w:val="left"/>
      <w:pPr>
        <w:ind w:left="2260" w:hanging="346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1" w:tplc="E6282F24">
      <w:numFmt w:val="bullet"/>
      <w:lvlText w:val=""/>
      <w:lvlJc w:val="left"/>
      <w:pPr>
        <w:ind w:left="2380" w:hanging="274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2" w:tplc="FAEA857A">
      <w:numFmt w:val="bullet"/>
      <w:lvlText w:val="•"/>
      <w:lvlJc w:val="left"/>
      <w:pPr>
        <w:ind w:left="3418" w:hanging="274"/>
      </w:pPr>
      <w:rPr>
        <w:lang w:val="en-US" w:eastAsia="en-US" w:bidi="en-US"/>
      </w:rPr>
    </w:lvl>
    <w:lvl w:ilvl="3" w:tplc="3E9659A0">
      <w:numFmt w:val="bullet"/>
      <w:lvlText w:val="•"/>
      <w:lvlJc w:val="left"/>
      <w:pPr>
        <w:ind w:left="4456" w:hanging="274"/>
      </w:pPr>
      <w:rPr>
        <w:lang w:val="en-US" w:eastAsia="en-US" w:bidi="en-US"/>
      </w:rPr>
    </w:lvl>
    <w:lvl w:ilvl="4" w:tplc="DC7AD6BE">
      <w:numFmt w:val="bullet"/>
      <w:lvlText w:val="•"/>
      <w:lvlJc w:val="left"/>
      <w:pPr>
        <w:ind w:left="5494" w:hanging="274"/>
      </w:pPr>
      <w:rPr>
        <w:lang w:val="en-US" w:eastAsia="en-US" w:bidi="en-US"/>
      </w:rPr>
    </w:lvl>
    <w:lvl w:ilvl="5" w:tplc="E0FEEFBA">
      <w:numFmt w:val="bullet"/>
      <w:lvlText w:val="•"/>
      <w:lvlJc w:val="left"/>
      <w:pPr>
        <w:ind w:left="6532" w:hanging="274"/>
      </w:pPr>
      <w:rPr>
        <w:lang w:val="en-US" w:eastAsia="en-US" w:bidi="en-US"/>
      </w:rPr>
    </w:lvl>
    <w:lvl w:ilvl="6" w:tplc="6D1E8894">
      <w:numFmt w:val="bullet"/>
      <w:lvlText w:val="•"/>
      <w:lvlJc w:val="left"/>
      <w:pPr>
        <w:ind w:left="7571" w:hanging="274"/>
      </w:pPr>
      <w:rPr>
        <w:lang w:val="en-US" w:eastAsia="en-US" w:bidi="en-US"/>
      </w:rPr>
    </w:lvl>
    <w:lvl w:ilvl="7" w:tplc="3EB06A0E">
      <w:numFmt w:val="bullet"/>
      <w:lvlText w:val="•"/>
      <w:lvlJc w:val="left"/>
      <w:pPr>
        <w:ind w:left="8609" w:hanging="274"/>
      </w:pPr>
      <w:rPr>
        <w:lang w:val="en-US" w:eastAsia="en-US" w:bidi="en-US"/>
      </w:rPr>
    </w:lvl>
    <w:lvl w:ilvl="8" w:tplc="202ED190">
      <w:numFmt w:val="bullet"/>
      <w:lvlText w:val="•"/>
      <w:lvlJc w:val="left"/>
      <w:pPr>
        <w:ind w:left="9647" w:hanging="274"/>
      </w:pPr>
      <w:rPr>
        <w:lang w:val="en-US" w:eastAsia="en-US" w:bidi="en-US"/>
      </w:rPr>
    </w:lvl>
  </w:abstractNum>
  <w:abstractNum w:abstractNumId="21">
    <w:nsid w:val="26F11EB7"/>
    <w:multiLevelType w:val="hybridMultilevel"/>
    <w:tmpl w:val="166EC9A0"/>
    <w:lvl w:ilvl="0" w:tplc="EF8A47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2B8301F9"/>
    <w:multiLevelType w:val="multilevel"/>
    <w:tmpl w:val="97D8C730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2C8D538D"/>
    <w:multiLevelType w:val="hybridMultilevel"/>
    <w:tmpl w:val="0FDE114A"/>
    <w:lvl w:ilvl="0" w:tplc="34EA7F7E">
      <w:start w:val="1"/>
      <w:numFmt w:val="bullet"/>
      <w:lvlText w:val="–"/>
      <w:lvlJc w:val="left"/>
      <w:pPr>
        <w:tabs>
          <w:tab w:val="num" w:pos="284"/>
        </w:tabs>
        <w:ind w:left="0" w:firstLine="284"/>
      </w:pPr>
      <w:rPr>
        <w:rFonts w:ascii="Century" w:hAnsi="Century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3F87CCF"/>
    <w:multiLevelType w:val="hybridMultilevel"/>
    <w:tmpl w:val="AA2E2F56"/>
    <w:lvl w:ilvl="0" w:tplc="CABC22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960140"/>
    <w:multiLevelType w:val="hybridMultilevel"/>
    <w:tmpl w:val="4D08A56E"/>
    <w:lvl w:ilvl="0" w:tplc="169815BA">
      <w:start w:val="1"/>
      <w:numFmt w:val="decimal"/>
      <w:lvlText w:val="%1."/>
      <w:lvlJc w:val="left"/>
      <w:pPr>
        <w:ind w:left="1539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832D8D8">
      <w:numFmt w:val="bullet"/>
      <w:lvlText w:val="•"/>
      <w:lvlJc w:val="left"/>
      <w:pPr>
        <w:ind w:left="2558" w:hanging="298"/>
      </w:pPr>
      <w:rPr>
        <w:lang w:val="en-US" w:eastAsia="en-US" w:bidi="en-US"/>
      </w:rPr>
    </w:lvl>
    <w:lvl w:ilvl="2" w:tplc="7ECAA544">
      <w:numFmt w:val="bullet"/>
      <w:lvlText w:val="•"/>
      <w:lvlJc w:val="left"/>
      <w:pPr>
        <w:ind w:left="3576" w:hanging="298"/>
      </w:pPr>
      <w:rPr>
        <w:lang w:val="en-US" w:eastAsia="en-US" w:bidi="en-US"/>
      </w:rPr>
    </w:lvl>
    <w:lvl w:ilvl="3" w:tplc="A9A6F6E0">
      <w:numFmt w:val="bullet"/>
      <w:lvlText w:val="•"/>
      <w:lvlJc w:val="left"/>
      <w:pPr>
        <w:ind w:left="4595" w:hanging="298"/>
      </w:pPr>
      <w:rPr>
        <w:lang w:val="en-US" w:eastAsia="en-US" w:bidi="en-US"/>
      </w:rPr>
    </w:lvl>
    <w:lvl w:ilvl="4" w:tplc="8042E23C">
      <w:numFmt w:val="bullet"/>
      <w:lvlText w:val="•"/>
      <w:lvlJc w:val="left"/>
      <w:pPr>
        <w:ind w:left="5613" w:hanging="298"/>
      </w:pPr>
      <w:rPr>
        <w:lang w:val="en-US" w:eastAsia="en-US" w:bidi="en-US"/>
      </w:rPr>
    </w:lvl>
    <w:lvl w:ilvl="5" w:tplc="C4C66DF0">
      <w:numFmt w:val="bullet"/>
      <w:lvlText w:val="•"/>
      <w:lvlJc w:val="left"/>
      <w:pPr>
        <w:ind w:left="6632" w:hanging="298"/>
      </w:pPr>
      <w:rPr>
        <w:lang w:val="en-US" w:eastAsia="en-US" w:bidi="en-US"/>
      </w:rPr>
    </w:lvl>
    <w:lvl w:ilvl="6" w:tplc="143E0E44">
      <w:numFmt w:val="bullet"/>
      <w:lvlText w:val="•"/>
      <w:lvlJc w:val="left"/>
      <w:pPr>
        <w:ind w:left="7650" w:hanging="298"/>
      </w:pPr>
      <w:rPr>
        <w:lang w:val="en-US" w:eastAsia="en-US" w:bidi="en-US"/>
      </w:rPr>
    </w:lvl>
    <w:lvl w:ilvl="7" w:tplc="AAD4112C">
      <w:numFmt w:val="bullet"/>
      <w:lvlText w:val="•"/>
      <w:lvlJc w:val="left"/>
      <w:pPr>
        <w:ind w:left="8668" w:hanging="298"/>
      </w:pPr>
      <w:rPr>
        <w:lang w:val="en-US" w:eastAsia="en-US" w:bidi="en-US"/>
      </w:rPr>
    </w:lvl>
    <w:lvl w:ilvl="8" w:tplc="0EECDE3A">
      <w:numFmt w:val="bullet"/>
      <w:lvlText w:val="•"/>
      <w:lvlJc w:val="left"/>
      <w:pPr>
        <w:ind w:left="9687" w:hanging="298"/>
      </w:pPr>
      <w:rPr>
        <w:lang w:val="en-US" w:eastAsia="en-US" w:bidi="en-US"/>
      </w:rPr>
    </w:lvl>
  </w:abstractNum>
  <w:abstractNum w:abstractNumId="26">
    <w:nsid w:val="3DB174EF"/>
    <w:multiLevelType w:val="hybridMultilevel"/>
    <w:tmpl w:val="BE0ECDEE"/>
    <w:lvl w:ilvl="0" w:tplc="65C00746">
      <w:start w:val="1"/>
      <w:numFmt w:val="decimal"/>
      <w:lvlText w:val="%1."/>
      <w:lvlJc w:val="left"/>
      <w:pPr>
        <w:ind w:left="1539" w:hanging="303"/>
      </w:pPr>
      <w:rPr>
        <w:rFonts w:ascii="Times New Roman" w:eastAsia="Times New Roman" w:hAnsi="Times New Roman" w:cs="Times New Roman" w:hint="default"/>
        <w:b/>
        <w:bCs/>
        <w:i/>
        <w:w w:val="99"/>
        <w:sz w:val="28"/>
        <w:szCs w:val="28"/>
        <w:lang w:val="en-US" w:eastAsia="en-US" w:bidi="en-US"/>
      </w:rPr>
    </w:lvl>
    <w:lvl w:ilvl="1" w:tplc="EF8A4730">
      <w:numFmt w:val="bullet"/>
      <w:lvlText w:val="-"/>
      <w:lvlJc w:val="left"/>
      <w:pPr>
        <w:ind w:left="2260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 w:tplc="17B28F5E">
      <w:numFmt w:val="bullet"/>
      <w:lvlText w:val="•"/>
      <w:lvlJc w:val="left"/>
      <w:pPr>
        <w:ind w:left="3311" w:hanging="346"/>
      </w:pPr>
      <w:rPr>
        <w:lang w:val="en-US" w:eastAsia="en-US" w:bidi="en-US"/>
      </w:rPr>
    </w:lvl>
    <w:lvl w:ilvl="3" w:tplc="B62C58C0">
      <w:numFmt w:val="bullet"/>
      <w:lvlText w:val="•"/>
      <w:lvlJc w:val="left"/>
      <w:pPr>
        <w:ind w:left="4363" w:hanging="346"/>
      </w:pPr>
      <w:rPr>
        <w:lang w:val="en-US" w:eastAsia="en-US" w:bidi="en-US"/>
      </w:rPr>
    </w:lvl>
    <w:lvl w:ilvl="4" w:tplc="4F5860DC">
      <w:numFmt w:val="bullet"/>
      <w:lvlText w:val="•"/>
      <w:lvlJc w:val="left"/>
      <w:pPr>
        <w:ind w:left="5414" w:hanging="346"/>
      </w:pPr>
      <w:rPr>
        <w:lang w:val="en-US" w:eastAsia="en-US" w:bidi="en-US"/>
      </w:rPr>
    </w:lvl>
    <w:lvl w:ilvl="5" w:tplc="46EC5AF8">
      <w:numFmt w:val="bullet"/>
      <w:lvlText w:val="•"/>
      <w:lvlJc w:val="left"/>
      <w:pPr>
        <w:ind w:left="6466" w:hanging="346"/>
      </w:pPr>
      <w:rPr>
        <w:lang w:val="en-US" w:eastAsia="en-US" w:bidi="en-US"/>
      </w:rPr>
    </w:lvl>
    <w:lvl w:ilvl="6" w:tplc="503EE3F8">
      <w:numFmt w:val="bullet"/>
      <w:lvlText w:val="•"/>
      <w:lvlJc w:val="left"/>
      <w:pPr>
        <w:ind w:left="7517" w:hanging="346"/>
      </w:pPr>
      <w:rPr>
        <w:lang w:val="en-US" w:eastAsia="en-US" w:bidi="en-US"/>
      </w:rPr>
    </w:lvl>
    <w:lvl w:ilvl="7" w:tplc="37B6C5BE">
      <w:numFmt w:val="bullet"/>
      <w:lvlText w:val="•"/>
      <w:lvlJc w:val="left"/>
      <w:pPr>
        <w:ind w:left="8569" w:hanging="346"/>
      </w:pPr>
      <w:rPr>
        <w:lang w:val="en-US" w:eastAsia="en-US" w:bidi="en-US"/>
      </w:rPr>
    </w:lvl>
    <w:lvl w:ilvl="8" w:tplc="8ED286A4">
      <w:numFmt w:val="bullet"/>
      <w:lvlText w:val="•"/>
      <w:lvlJc w:val="left"/>
      <w:pPr>
        <w:ind w:left="9620" w:hanging="346"/>
      </w:pPr>
      <w:rPr>
        <w:lang w:val="en-US" w:eastAsia="en-US" w:bidi="en-US"/>
      </w:rPr>
    </w:lvl>
  </w:abstractNum>
  <w:abstractNum w:abstractNumId="27">
    <w:nsid w:val="40F6595E"/>
    <w:multiLevelType w:val="hybridMultilevel"/>
    <w:tmpl w:val="AF7CBF5C"/>
    <w:lvl w:ilvl="0" w:tplc="10FA87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0270B8"/>
    <w:multiLevelType w:val="hybridMultilevel"/>
    <w:tmpl w:val="7EC8402A"/>
    <w:lvl w:ilvl="0" w:tplc="CA90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714B13"/>
    <w:multiLevelType w:val="hybridMultilevel"/>
    <w:tmpl w:val="C4A21FB8"/>
    <w:lvl w:ilvl="0" w:tplc="922E5EA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87D1CF8"/>
    <w:multiLevelType w:val="multilevel"/>
    <w:tmpl w:val="3CF024A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pStyle w:val="2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pStyle w:val="a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i w:val="0"/>
      </w:rPr>
    </w:lvl>
  </w:abstractNum>
  <w:abstractNum w:abstractNumId="31">
    <w:nsid w:val="49A91C3A"/>
    <w:multiLevelType w:val="hybridMultilevel"/>
    <w:tmpl w:val="3B8E451A"/>
    <w:lvl w:ilvl="0" w:tplc="10FA87B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B0664D0"/>
    <w:multiLevelType w:val="hybridMultilevel"/>
    <w:tmpl w:val="A418D98A"/>
    <w:lvl w:ilvl="0" w:tplc="10FA87B8">
      <w:start w:val="1"/>
      <w:numFmt w:val="bullet"/>
      <w:lvlText w:val="­"/>
      <w:lvlJc w:val="left"/>
      <w:pPr>
        <w:ind w:left="17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>
    <w:nsid w:val="4D947CB5"/>
    <w:multiLevelType w:val="hybridMultilevel"/>
    <w:tmpl w:val="15F6D63A"/>
    <w:lvl w:ilvl="0" w:tplc="CA90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A62A5E"/>
    <w:multiLevelType w:val="multilevel"/>
    <w:tmpl w:val="1F960F88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14920BE"/>
    <w:multiLevelType w:val="hybridMultilevel"/>
    <w:tmpl w:val="B55C32D6"/>
    <w:lvl w:ilvl="0" w:tplc="922E5EA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2BE7CA8"/>
    <w:multiLevelType w:val="hybridMultilevel"/>
    <w:tmpl w:val="37004A98"/>
    <w:lvl w:ilvl="0" w:tplc="EF8A47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54BC7990"/>
    <w:multiLevelType w:val="hybridMultilevel"/>
    <w:tmpl w:val="C5DE78D8"/>
    <w:lvl w:ilvl="0" w:tplc="CA90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EF798C"/>
    <w:multiLevelType w:val="hybridMultilevel"/>
    <w:tmpl w:val="682A9EE2"/>
    <w:lvl w:ilvl="0" w:tplc="EF8A473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8C262AB"/>
    <w:multiLevelType w:val="hybridMultilevel"/>
    <w:tmpl w:val="1576A688"/>
    <w:lvl w:ilvl="0" w:tplc="10FA87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460B8E"/>
    <w:multiLevelType w:val="multilevel"/>
    <w:tmpl w:val="A9C202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41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A2033B"/>
    <w:multiLevelType w:val="hybridMultilevel"/>
    <w:tmpl w:val="4E98A7C4"/>
    <w:lvl w:ilvl="0" w:tplc="10FA87B8">
      <w:start w:val="1"/>
      <w:numFmt w:val="bullet"/>
      <w:lvlText w:val="­"/>
      <w:lvlJc w:val="left"/>
      <w:pPr>
        <w:ind w:left="17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66192863"/>
    <w:multiLevelType w:val="multilevel"/>
    <w:tmpl w:val="779CF86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>
    <w:nsid w:val="6EA02E50"/>
    <w:multiLevelType w:val="hybridMultilevel"/>
    <w:tmpl w:val="EE943E2A"/>
    <w:lvl w:ilvl="0" w:tplc="CA90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270A2A"/>
    <w:multiLevelType w:val="hybridMultilevel"/>
    <w:tmpl w:val="51721D96"/>
    <w:lvl w:ilvl="0" w:tplc="922E5EA0">
      <w:start w:val="1"/>
      <w:numFmt w:val="bullet"/>
      <w:lvlText w:val="­"/>
      <w:lvlJc w:val="left"/>
      <w:pPr>
        <w:ind w:left="13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6">
    <w:nsid w:val="6F87515D"/>
    <w:multiLevelType w:val="hybridMultilevel"/>
    <w:tmpl w:val="6A62C32A"/>
    <w:lvl w:ilvl="0" w:tplc="10FA87B8">
      <w:start w:val="1"/>
      <w:numFmt w:val="bullet"/>
      <w:lvlText w:val="­"/>
      <w:lvlJc w:val="left"/>
      <w:pPr>
        <w:ind w:left="10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47">
    <w:nsid w:val="6F9F7436"/>
    <w:multiLevelType w:val="hybridMultilevel"/>
    <w:tmpl w:val="3CC47BC6"/>
    <w:lvl w:ilvl="0" w:tplc="C83C4B0C">
      <w:start w:val="1"/>
      <w:numFmt w:val="decimal"/>
      <w:lvlText w:val="%1."/>
      <w:lvlJc w:val="left"/>
      <w:pPr>
        <w:ind w:left="1894" w:hanging="3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6FD60132">
      <w:numFmt w:val="bullet"/>
      <w:lvlText w:val="-"/>
      <w:lvlJc w:val="left"/>
      <w:pPr>
        <w:ind w:left="2260" w:hanging="346"/>
      </w:pPr>
      <w:rPr>
        <w:rFonts w:ascii="Noto Sans Mono CJK JP Regular" w:eastAsia="Noto Sans Mono CJK JP Regular" w:hAnsi="Noto Sans Mono CJK JP Regular" w:cs="Noto Sans Mono CJK JP Regular" w:hint="default"/>
        <w:spacing w:val="-5"/>
        <w:w w:val="99"/>
        <w:sz w:val="24"/>
        <w:szCs w:val="24"/>
        <w:lang w:val="en-US" w:eastAsia="en-US" w:bidi="en-US"/>
      </w:rPr>
    </w:lvl>
    <w:lvl w:ilvl="2" w:tplc="58647700">
      <w:numFmt w:val="bullet"/>
      <w:lvlText w:val="•"/>
      <w:lvlJc w:val="left"/>
      <w:pPr>
        <w:ind w:left="3311" w:hanging="346"/>
      </w:pPr>
      <w:rPr>
        <w:lang w:val="en-US" w:eastAsia="en-US" w:bidi="en-US"/>
      </w:rPr>
    </w:lvl>
    <w:lvl w:ilvl="3" w:tplc="D522F698">
      <w:numFmt w:val="bullet"/>
      <w:lvlText w:val="•"/>
      <w:lvlJc w:val="left"/>
      <w:pPr>
        <w:ind w:left="4363" w:hanging="346"/>
      </w:pPr>
      <w:rPr>
        <w:lang w:val="en-US" w:eastAsia="en-US" w:bidi="en-US"/>
      </w:rPr>
    </w:lvl>
    <w:lvl w:ilvl="4" w:tplc="BF7EB9DC">
      <w:numFmt w:val="bullet"/>
      <w:lvlText w:val="•"/>
      <w:lvlJc w:val="left"/>
      <w:pPr>
        <w:ind w:left="5414" w:hanging="346"/>
      </w:pPr>
      <w:rPr>
        <w:lang w:val="en-US" w:eastAsia="en-US" w:bidi="en-US"/>
      </w:rPr>
    </w:lvl>
    <w:lvl w:ilvl="5" w:tplc="AE88159E">
      <w:numFmt w:val="bullet"/>
      <w:lvlText w:val="•"/>
      <w:lvlJc w:val="left"/>
      <w:pPr>
        <w:ind w:left="6466" w:hanging="346"/>
      </w:pPr>
      <w:rPr>
        <w:lang w:val="en-US" w:eastAsia="en-US" w:bidi="en-US"/>
      </w:rPr>
    </w:lvl>
    <w:lvl w:ilvl="6" w:tplc="C750C4F8">
      <w:numFmt w:val="bullet"/>
      <w:lvlText w:val="•"/>
      <w:lvlJc w:val="left"/>
      <w:pPr>
        <w:ind w:left="7517" w:hanging="346"/>
      </w:pPr>
      <w:rPr>
        <w:lang w:val="en-US" w:eastAsia="en-US" w:bidi="en-US"/>
      </w:rPr>
    </w:lvl>
    <w:lvl w:ilvl="7" w:tplc="1550FB7E">
      <w:numFmt w:val="bullet"/>
      <w:lvlText w:val="•"/>
      <w:lvlJc w:val="left"/>
      <w:pPr>
        <w:ind w:left="8569" w:hanging="346"/>
      </w:pPr>
      <w:rPr>
        <w:lang w:val="en-US" w:eastAsia="en-US" w:bidi="en-US"/>
      </w:rPr>
    </w:lvl>
    <w:lvl w:ilvl="8" w:tplc="ACCA3D48">
      <w:numFmt w:val="bullet"/>
      <w:lvlText w:val="•"/>
      <w:lvlJc w:val="left"/>
      <w:pPr>
        <w:ind w:left="9620" w:hanging="346"/>
      </w:pPr>
      <w:rPr>
        <w:lang w:val="en-US" w:eastAsia="en-US" w:bidi="en-US"/>
      </w:rPr>
    </w:lvl>
  </w:abstractNum>
  <w:abstractNum w:abstractNumId="48">
    <w:nsid w:val="719A7010"/>
    <w:multiLevelType w:val="hybridMultilevel"/>
    <w:tmpl w:val="CAEC3F1C"/>
    <w:lvl w:ilvl="0" w:tplc="CABC226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9">
    <w:nsid w:val="727262C7"/>
    <w:multiLevelType w:val="hybridMultilevel"/>
    <w:tmpl w:val="8BFE0250"/>
    <w:lvl w:ilvl="0" w:tplc="CA90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2A45AF4"/>
    <w:multiLevelType w:val="hybridMultilevel"/>
    <w:tmpl w:val="CA745D8A"/>
    <w:lvl w:ilvl="0" w:tplc="EF8A4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84A753C"/>
    <w:multiLevelType w:val="hybridMultilevel"/>
    <w:tmpl w:val="AA1EED38"/>
    <w:lvl w:ilvl="0" w:tplc="10FA87B8">
      <w:start w:val="1"/>
      <w:numFmt w:val="bullet"/>
      <w:lvlText w:val="­"/>
      <w:lvlJc w:val="left"/>
      <w:pPr>
        <w:ind w:left="15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2">
    <w:nsid w:val="79A32468"/>
    <w:multiLevelType w:val="hybridMultilevel"/>
    <w:tmpl w:val="B1A8FC1A"/>
    <w:lvl w:ilvl="0" w:tplc="922E5EA0">
      <w:start w:val="1"/>
      <w:numFmt w:val="bullet"/>
      <w:lvlText w:val="­"/>
      <w:lvlJc w:val="left"/>
      <w:pPr>
        <w:ind w:left="121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3">
    <w:nsid w:val="7AE43CE8"/>
    <w:multiLevelType w:val="hybridMultilevel"/>
    <w:tmpl w:val="B8180D64"/>
    <w:lvl w:ilvl="0" w:tplc="10FA87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E93129B"/>
    <w:multiLevelType w:val="hybridMultilevel"/>
    <w:tmpl w:val="D3167AC6"/>
    <w:lvl w:ilvl="0" w:tplc="922E5EA0">
      <w:start w:val="1"/>
      <w:numFmt w:val="bullet"/>
      <w:lvlText w:val="­"/>
      <w:lvlJc w:val="left"/>
      <w:pPr>
        <w:ind w:left="13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30"/>
  </w:num>
  <w:num w:numId="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29"/>
  </w:num>
  <w:num w:numId="7">
    <w:abstractNumId w:val="4"/>
  </w:num>
  <w:num w:numId="8">
    <w:abstractNumId w:val="54"/>
  </w:num>
  <w:num w:numId="9">
    <w:abstractNumId w:val="52"/>
  </w:num>
  <w:num w:numId="10">
    <w:abstractNumId w:val="11"/>
  </w:num>
  <w:num w:numId="11">
    <w:abstractNumId w:val="45"/>
  </w:num>
  <w:num w:numId="12">
    <w:abstractNumId w:val="17"/>
  </w:num>
  <w:num w:numId="13">
    <w:abstractNumId w:val="10"/>
  </w:num>
  <w:num w:numId="14">
    <w:abstractNumId w:val="40"/>
  </w:num>
  <w:num w:numId="15">
    <w:abstractNumId w:val="51"/>
  </w:num>
  <w:num w:numId="16">
    <w:abstractNumId w:val="14"/>
  </w:num>
  <w:num w:numId="17">
    <w:abstractNumId w:val="43"/>
  </w:num>
  <w:num w:numId="18">
    <w:abstractNumId w:val="46"/>
  </w:num>
  <w:num w:numId="19">
    <w:abstractNumId w:val="7"/>
  </w:num>
  <w:num w:numId="20">
    <w:abstractNumId w:val="48"/>
  </w:num>
  <w:num w:numId="21">
    <w:abstractNumId w:val="24"/>
  </w:num>
  <w:num w:numId="22">
    <w:abstractNumId w:val="9"/>
  </w:num>
  <w:num w:numId="23">
    <w:abstractNumId w:val="53"/>
  </w:num>
  <w:num w:numId="24">
    <w:abstractNumId w:val="19"/>
  </w:num>
  <w:num w:numId="25">
    <w:abstractNumId w:val="34"/>
  </w:num>
  <w:num w:numId="26">
    <w:abstractNumId w:val="15"/>
  </w:num>
  <w:num w:numId="27">
    <w:abstractNumId w:val="22"/>
  </w:num>
  <w:num w:numId="28">
    <w:abstractNumId w:val="33"/>
  </w:num>
  <w:num w:numId="29">
    <w:abstractNumId w:val="13"/>
  </w:num>
  <w:num w:numId="30">
    <w:abstractNumId w:val="37"/>
  </w:num>
  <w:num w:numId="31">
    <w:abstractNumId w:val="28"/>
  </w:num>
  <w:num w:numId="32">
    <w:abstractNumId w:val="6"/>
  </w:num>
  <w:num w:numId="33">
    <w:abstractNumId w:val="44"/>
  </w:num>
  <w:num w:numId="34">
    <w:abstractNumId w:val="16"/>
  </w:num>
  <w:num w:numId="35">
    <w:abstractNumId w:val="49"/>
  </w:num>
  <w:num w:numId="36">
    <w:abstractNumId w:val="8"/>
  </w:num>
  <w:num w:numId="37">
    <w:abstractNumId w:val="31"/>
  </w:num>
  <w:num w:numId="38">
    <w:abstractNumId w:val="32"/>
  </w:num>
  <w:num w:numId="39">
    <w:abstractNumId w:val="42"/>
  </w:num>
  <w:num w:numId="40">
    <w:abstractNumId w:val="39"/>
  </w:num>
  <w:num w:numId="41">
    <w:abstractNumId w:val="18"/>
  </w:num>
  <w:num w:numId="42">
    <w:abstractNumId w:val="27"/>
  </w:num>
  <w:num w:numId="43">
    <w:abstractNumId w:val="26"/>
  </w:num>
  <w:num w:numId="44">
    <w:abstractNumId w:val="20"/>
  </w:num>
  <w:num w:numId="4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3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12"/>
  </w:num>
  <w:num w:numId="49">
    <w:abstractNumId w:val="2"/>
  </w:num>
  <w:num w:numId="50">
    <w:abstractNumId w:val="50"/>
  </w:num>
  <w:num w:numId="51">
    <w:abstractNumId w:val="38"/>
  </w:num>
  <w:num w:numId="52">
    <w:abstractNumId w:val="36"/>
  </w:num>
  <w:num w:numId="53">
    <w:abstractNumId w:val="21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312"/>
    <w:rsid w:val="0000106A"/>
    <w:rsid w:val="00003DB2"/>
    <w:rsid w:val="00004572"/>
    <w:rsid w:val="00010995"/>
    <w:rsid w:val="000130FB"/>
    <w:rsid w:val="0003293E"/>
    <w:rsid w:val="00042009"/>
    <w:rsid w:val="000457CB"/>
    <w:rsid w:val="00045DEB"/>
    <w:rsid w:val="00047DCA"/>
    <w:rsid w:val="0005157E"/>
    <w:rsid w:val="00053437"/>
    <w:rsid w:val="00056217"/>
    <w:rsid w:val="00066FE1"/>
    <w:rsid w:val="00070B0D"/>
    <w:rsid w:val="00080C45"/>
    <w:rsid w:val="00094763"/>
    <w:rsid w:val="000975B1"/>
    <w:rsid w:val="000A0781"/>
    <w:rsid w:val="000A6D8B"/>
    <w:rsid w:val="000A76E4"/>
    <w:rsid w:val="000B018F"/>
    <w:rsid w:val="000B2A0D"/>
    <w:rsid w:val="000B3498"/>
    <w:rsid w:val="000C67B9"/>
    <w:rsid w:val="000D21D3"/>
    <w:rsid w:val="000D222E"/>
    <w:rsid w:val="000D4B26"/>
    <w:rsid w:val="000D4F46"/>
    <w:rsid w:val="000E0753"/>
    <w:rsid w:val="000E56D7"/>
    <w:rsid w:val="00100AEE"/>
    <w:rsid w:val="00112275"/>
    <w:rsid w:val="00120E20"/>
    <w:rsid w:val="00121B52"/>
    <w:rsid w:val="001248BF"/>
    <w:rsid w:val="00126A0A"/>
    <w:rsid w:val="00131F87"/>
    <w:rsid w:val="00136524"/>
    <w:rsid w:val="001405DB"/>
    <w:rsid w:val="0016264D"/>
    <w:rsid w:val="00170386"/>
    <w:rsid w:val="0017337C"/>
    <w:rsid w:val="00176143"/>
    <w:rsid w:val="001838AB"/>
    <w:rsid w:val="001903C2"/>
    <w:rsid w:val="001A33EE"/>
    <w:rsid w:val="001B0F05"/>
    <w:rsid w:val="001B2DB1"/>
    <w:rsid w:val="001B426C"/>
    <w:rsid w:val="001C1AD7"/>
    <w:rsid w:val="001C26B1"/>
    <w:rsid w:val="001C72BD"/>
    <w:rsid w:val="001D01A2"/>
    <w:rsid w:val="001D1386"/>
    <w:rsid w:val="001D40D0"/>
    <w:rsid w:val="001E73EB"/>
    <w:rsid w:val="001F6036"/>
    <w:rsid w:val="00207277"/>
    <w:rsid w:val="00213BAC"/>
    <w:rsid w:val="00216B55"/>
    <w:rsid w:val="0023248A"/>
    <w:rsid w:val="00235E1A"/>
    <w:rsid w:val="00237C91"/>
    <w:rsid w:val="00245D0B"/>
    <w:rsid w:val="00254A53"/>
    <w:rsid w:val="00255F84"/>
    <w:rsid w:val="00262CC7"/>
    <w:rsid w:val="00263B03"/>
    <w:rsid w:val="00264F3F"/>
    <w:rsid w:val="00267586"/>
    <w:rsid w:val="0028211F"/>
    <w:rsid w:val="00283E1D"/>
    <w:rsid w:val="002A0DAB"/>
    <w:rsid w:val="002A5249"/>
    <w:rsid w:val="002A52EC"/>
    <w:rsid w:val="002B5B8E"/>
    <w:rsid w:val="002C4258"/>
    <w:rsid w:val="002C7500"/>
    <w:rsid w:val="002D2E8B"/>
    <w:rsid w:val="002E074E"/>
    <w:rsid w:val="002E5EA9"/>
    <w:rsid w:val="002F1F0C"/>
    <w:rsid w:val="002F45E8"/>
    <w:rsid w:val="002F4DCF"/>
    <w:rsid w:val="00301199"/>
    <w:rsid w:val="00303C0A"/>
    <w:rsid w:val="00310E8A"/>
    <w:rsid w:val="00313B88"/>
    <w:rsid w:val="003146B5"/>
    <w:rsid w:val="00315328"/>
    <w:rsid w:val="003206F2"/>
    <w:rsid w:val="00321734"/>
    <w:rsid w:val="00323600"/>
    <w:rsid w:val="00335110"/>
    <w:rsid w:val="003352C5"/>
    <w:rsid w:val="003359C8"/>
    <w:rsid w:val="003420A7"/>
    <w:rsid w:val="003934F0"/>
    <w:rsid w:val="003A1E2F"/>
    <w:rsid w:val="003A206F"/>
    <w:rsid w:val="003A3305"/>
    <w:rsid w:val="003A4F76"/>
    <w:rsid w:val="003C7E20"/>
    <w:rsid w:val="003D18F9"/>
    <w:rsid w:val="003D714E"/>
    <w:rsid w:val="003E011C"/>
    <w:rsid w:val="003E3630"/>
    <w:rsid w:val="003E63FF"/>
    <w:rsid w:val="00402C9C"/>
    <w:rsid w:val="00406305"/>
    <w:rsid w:val="00406692"/>
    <w:rsid w:val="00406718"/>
    <w:rsid w:val="00410FF7"/>
    <w:rsid w:val="00412F84"/>
    <w:rsid w:val="00427DE1"/>
    <w:rsid w:val="00434409"/>
    <w:rsid w:val="0044166A"/>
    <w:rsid w:val="00444D8A"/>
    <w:rsid w:val="004625BE"/>
    <w:rsid w:val="00463E43"/>
    <w:rsid w:val="004649EC"/>
    <w:rsid w:val="00470431"/>
    <w:rsid w:val="00470D98"/>
    <w:rsid w:val="00473D10"/>
    <w:rsid w:val="00475D27"/>
    <w:rsid w:val="004778E1"/>
    <w:rsid w:val="004814AB"/>
    <w:rsid w:val="00481C3C"/>
    <w:rsid w:val="0048550C"/>
    <w:rsid w:val="0049102E"/>
    <w:rsid w:val="00491EC0"/>
    <w:rsid w:val="004A4107"/>
    <w:rsid w:val="004A7E6F"/>
    <w:rsid w:val="004C18B3"/>
    <w:rsid w:val="004C5275"/>
    <w:rsid w:val="004C75A8"/>
    <w:rsid w:val="004E2788"/>
    <w:rsid w:val="004E5DDD"/>
    <w:rsid w:val="004F40E1"/>
    <w:rsid w:val="004F5500"/>
    <w:rsid w:val="004F713D"/>
    <w:rsid w:val="0050420D"/>
    <w:rsid w:val="005174DD"/>
    <w:rsid w:val="00521A29"/>
    <w:rsid w:val="005240DF"/>
    <w:rsid w:val="0052648B"/>
    <w:rsid w:val="005272BB"/>
    <w:rsid w:val="0053561F"/>
    <w:rsid w:val="00537AEA"/>
    <w:rsid w:val="00540B2E"/>
    <w:rsid w:val="00546E35"/>
    <w:rsid w:val="00566369"/>
    <w:rsid w:val="005669D6"/>
    <w:rsid w:val="005753E3"/>
    <w:rsid w:val="00580B1F"/>
    <w:rsid w:val="00583A9D"/>
    <w:rsid w:val="00584CE5"/>
    <w:rsid w:val="00590A11"/>
    <w:rsid w:val="00592E1A"/>
    <w:rsid w:val="005963D4"/>
    <w:rsid w:val="0059655D"/>
    <w:rsid w:val="005B3D77"/>
    <w:rsid w:val="005B7A0A"/>
    <w:rsid w:val="005B7A99"/>
    <w:rsid w:val="005B7ED3"/>
    <w:rsid w:val="005B7FF6"/>
    <w:rsid w:val="005C7C58"/>
    <w:rsid w:val="005D2D05"/>
    <w:rsid w:val="005E10AA"/>
    <w:rsid w:val="005F2ECD"/>
    <w:rsid w:val="005F42FF"/>
    <w:rsid w:val="006011E3"/>
    <w:rsid w:val="0061130F"/>
    <w:rsid w:val="00615422"/>
    <w:rsid w:val="0062395E"/>
    <w:rsid w:val="006254E4"/>
    <w:rsid w:val="00657999"/>
    <w:rsid w:val="00670B9A"/>
    <w:rsid w:val="00686C35"/>
    <w:rsid w:val="00687972"/>
    <w:rsid w:val="00695DC4"/>
    <w:rsid w:val="006B5317"/>
    <w:rsid w:val="006C007F"/>
    <w:rsid w:val="006C5701"/>
    <w:rsid w:val="006C70B2"/>
    <w:rsid w:val="006D50C7"/>
    <w:rsid w:val="006D7AE2"/>
    <w:rsid w:val="006E6A89"/>
    <w:rsid w:val="006F1DC5"/>
    <w:rsid w:val="006F65EA"/>
    <w:rsid w:val="006F6D02"/>
    <w:rsid w:val="00712D8D"/>
    <w:rsid w:val="00733712"/>
    <w:rsid w:val="00734C37"/>
    <w:rsid w:val="00737443"/>
    <w:rsid w:val="007426A6"/>
    <w:rsid w:val="0076526B"/>
    <w:rsid w:val="0078359F"/>
    <w:rsid w:val="007A39B4"/>
    <w:rsid w:val="007B65AD"/>
    <w:rsid w:val="007C37DA"/>
    <w:rsid w:val="00812CEF"/>
    <w:rsid w:val="00814058"/>
    <w:rsid w:val="00815EBD"/>
    <w:rsid w:val="008218EE"/>
    <w:rsid w:val="00825139"/>
    <w:rsid w:val="00845481"/>
    <w:rsid w:val="00846603"/>
    <w:rsid w:val="0087455B"/>
    <w:rsid w:val="00876D27"/>
    <w:rsid w:val="00876D9F"/>
    <w:rsid w:val="0088008C"/>
    <w:rsid w:val="00880927"/>
    <w:rsid w:val="00895781"/>
    <w:rsid w:val="00896E08"/>
    <w:rsid w:val="00897D08"/>
    <w:rsid w:val="008A0823"/>
    <w:rsid w:val="008A0E33"/>
    <w:rsid w:val="008A1302"/>
    <w:rsid w:val="008A19DC"/>
    <w:rsid w:val="008A41BE"/>
    <w:rsid w:val="008A4CC9"/>
    <w:rsid w:val="008A616A"/>
    <w:rsid w:val="008B0764"/>
    <w:rsid w:val="008B7C60"/>
    <w:rsid w:val="008C1477"/>
    <w:rsid w:val="008C1834"/>
    <w:rsid w:val="008C53FA"/>
    <w:rsid w:val="008D44FD"/>
    <w:rsid w:val="008D748F"/>
    <w:rsid w:val="008E2DED"/>
    <w:rsid w:val="008E328D"/>
    <w:rsid w:val="008E3625"/>
    <w:rsid w:val="008F12CF"/>
    <w:rsid w:val="008F1DFE"/>
    <w:rsid w:val="008F5EBB"/>
    <w:rsid w:val="00911ED7"/>
    <w:rsid w:val="00916171"/>
    <w:rsid w:val="0092109B"/>
    <w:rsid w:val="009212C5"/>
    <w:rsid w:val="009231BA"/>
    <w:rsid w:val="00935AAB"/>
    <w:rsid w:val="00936BB8"/>
    <w:rsid w:val="00947494"/>
    <w:rsid w:val="00957A69"/>
    <w:rsid w:val="0096193C"/>
    <w:rsid w:val="00963775"/>
    <w:rsid w:val="00995DD3"/>
    <w:rsid w:val="009A25C9"/>
    <w:rsid w:val="009B3468"/>
    <w:rsid w:val="009B515C"/>
    <w:rsid w:val="009C23A0"/>
    <w:rsid w:val="009C3D34"/>
    <w:rsid w:val="009C4677"/>
    <w:rsid w:val="009C7601"/>
    <w:rsid w:val="009D38A7"/>
    <w:rsid w:val="009E0924"/>
    <w:rsid w:val="009E16C6"/>
    <w:rsid w:val="009E4ECF"/>
    <w:rsid w:val="009E6C8C"/>
    <w:rsid w:val="00A14080"/>
    <w:rsid w:val="00A1580F"/>
    <w:rsid w:val="00A15E15"/>
    <w:rsid w:val="00A16ADB"/>
    <w:rsid w:val="00A243EF"/>
    <w:rsid w:val="00A24E0E"/>
    <w:rsid w:val="00A26154"/>
    <w:rsid w:val="00A304FF"/>
    <w:rsid w:val="00A354BC"/>
    <w:rsid w:val="00A56A0F"/>
    <w:rsid w:val="00A5701F"/>
    <w:rsid w:val="00A615B8"/>
    <w:rsid w:val="00A61F62"/>
    <w:rsid w:val="00A6329F"/>
    <w:rsid w:val="00A639C2"/>
    <w:rsid w:val="00A66414"/>
    <w:rsid w:val="00A6649D"/>
    <w:rsid w:val="00A75099"/>
    <w:rsid w:val="00A77262"/>
    <w:rsid w:val="00A85F7E"/>
    <w:rsid w:val="00A87E7F"/>
    <w:rsid w:val="00A9231D"/>
    <w:rsid w:val="00A9649C"/>
    <w:rsid w:val="00A967C2"/>
    <w:rsid w:val="00AA1ADC"/>
    <w:rsid w:val="00AA1E13"/>
    <w:rsid w:val="00AA2E07"/>
    <w:rsid w:val="00AA4A43"/>
    <w:rsid w:val="00AA55DE"/>
    <w:rsid w:val="00AA711B"/>
    <w:rsid w:val="00AB37AC"/>
    <w:rsid w:val="00AB565B"/>
    <w:rsid w:val="00AB6027"/>
    <w:rsid w:val="00AD25D5"/>
    <w:rsid w:val="00AE12A9"/>
    <w:rsid w:val="00AE21B8"/>
    <w:rsid w:val="00AE3556"/>
    <w:rsid w:val="00AF0674"/>
    <w:rsid w:val="00AF561E"/>
    <w:rsid w:val="00AF764F"/>
    <w:rsid w:val="00B11E55"/>
    <w:rsid w:val="00B128C4"/>
    <w:rsid w:val="00B14D02"/>
    <w:rsid w:val="00B1752B"/>
    <w:rsid w:val="00B21B0B"/>
    <w:rsid w:val="00B21E06"/>
    <w:rsid w:val="00B2238A"/>
    <w:rsid w:val="00B22C1F"/>
    <w:rsid w:val="00B257D1"/>
    <w:rsid w:val="00B27E6C"/>
    <w:rsid w:val="00B444F0"/>
    <w:rsid w:val="00B47534"/>
    <w:rsid w:val="00B52A1D"/>
    <w:rsid w:val="00B52A3F"/>
    <w:rsid w:val="00B5402D"/>
    <w:rsid w:val="00B55841"/>
    <w:rsid w:val="00B66696"/>
    <w:rsid w:val="00B71AD0"/>
    <w:rsid w:val="00B71C7D"/>
    <w:rsid w:val="00B7729F"/>
    <w:rsid w:val="00B85C16"/>
    <w:rsid w:val="00B91FE0"/>
    <w:rsid w:val="00B96A53"/>
    <w:rsid w:val="00BA164F"/>
    <w:rsid w:val="00BA2A84"/>
    <w:rsid w:val="00BA3312"/>
    <w:rsid w:val="00BA7181"/>
    <w:rsid w:val="00BA79A5"/>
    <w:rsid w:val="00BB0004"/>
    <w:rsid w:val="00BB1824"/>
    <w:rsid w:val="00BB6FCB"/>
    <w:rsid w:val="00BC46A8"/>
    <w:rsid w:val="00BC6383"/>
    <w:rsid w:val="00BC73AA"/>
    <w:rsid w:val="00BD03D2"/>
    <w:rsid w:val="00BD52E6"/>
    <w:rsid w:val="00BF7355"/>
    <w:rsid w:val="00C03601"/>
    <w:rsid w:val="00C11279"/>
    <w:rsid w:val="00C1385C"/>
    <w:rsid w:val="00C13D28"/>
    <w:rsid w:val="00C150C1"/>
    <w:rsid w:val="00C16841"/>
    <w:rsid w:val="00C176B2"/>
    <w:rsid w:val="00C25991"/>
    <w:rsid w:val="00C31A28"/>
    <w:rsid w:val="00C3626D"/>
    <w:rsid w:val="00C37F3F"/>
    <w:rsid w:val="00C45CB7"/>
    <w:rsid w:val="00C52F2D"/>
    <w:rsid w:val="00C60C69"/>
    <w:rsid w:val="00C62B97"/>
    <w:rsid w:val="00C72A21"/>
    <w:rsid w:val="00C80417"/>
    <w:rsid w:val="00C81F1F"/>
    <w:rsid w:val="00CA1FE4"/>
    <w:rsid w:val="00CA4C9A"/>
    <w:rsid w:val="00CA620B"/>
    <w:rsid w:val="00CA7A18"/>
    <w:rsid w:val="00CB4879"/>
    <w:rsid w:val="00CC1680"/>
    <w:rsid w:val="00CC1FCF"/>
    <w:rsid w:val="00CC2776"/>
    <w:rsid w:val="00CC41BE"/>
    <w:rsid w:val="00CD4289"/>
    <w:rsid w:val="00CD6F51"/>
    <w:rsid w:val="00CF6435"/>
    <w:rsid w:val="00D00F18"/>
    <w:rsid w:val="00D0747D"/>
    <w:rsid w:val="00D20004"/>
    <w:rsid w:val="00D2041F"/>
    <w:rsid w:val="00D24DE8"/>
    <w:rsid w:val="00D40066"/>
    <w:rsid w:val="00D42DAB"/>
    <w:rsid w:val="00D51054"/>
    <w:rsid w:val="00D52E93"/>
    <w:rsid w:val="00D6208C"/>
    <w:rsid w:val="00D77A08"/>
    <w:rsid w:val="00D804A0"/>
    <w:rsid w:val="00D95406"/>
    <w:rsid w:val="00DA1EC5"/>
    <w:rsid w:val="00DA403D"/>
    <w:rsid w:val="00DA73F1"/>
    <w:rsid w:val="00DA7D4B"/>
    <w:rsid w:val="00DD726B"/>
    <w:rsid w:val="00DE112B"/>
    <w:rsid w:val="00DE2012"/>
    <w:rsid w:val="00DE3E0C"/>
    <w:rsid w:val="00DE514A"/>
    <w:rsid w:val="00DE626A"/>
    <w:rsid w:val="00DF09BB"/>
    <w:rsid w:val="00DF4C01"/>
    <w:rsid w:val="00E051CD"/>
    <w:rsid w:val="00E135AA"/>
    <w:rsid w:val="00E21DAF"/>
    <w:rsid w:val="00E2266E"/>
    <w:rsid w:val="00E22696"/>
    <w:rsid w:val="00E268FE"/>
    <w:rsid w:val="00E31A37"/>
    <w:rsid w:val="00E5007B"/>
    <w:rsid w:val="00E52455"/>
    <w:rsid w:val="00E53857"/>
    <w:rsid w:val="00E54442"/>
    <w:rsid w:val="00E5580D"/>
    <w:rsid w:val="00E61460"/>
    <w:rsid w:val="00E61981"/>
    <w:rsid w:val="00E66DC5"/>
    <w:rsid w:val="00E725C1"/>
    <w:rsid w:val="00E73EE6"/>
    <w:rsid w:val="00E75581"/>
    <w:rsid w:val="00E77335"/>
    <w:rsid w:val="00E848D0"/>
    <w:rsid w:val="00E84E25"/>
    <w:rsid w:val="00E94A47"/>
    <w:rsid w:val="00E95D4C"/>
    <w:rsid w:val="00EB7777"/>
    <w:rsid w:val="00EE0605"/>
    <w:rsid w:val="00EE6BA0"/>
    <w:rsid w:val="00EF3741"/>
    <w:rsid w:val="00EF563F"/>
    <w:rsid w:val="00F21F49"/>
    <w:rsid w:val="00F23D7E"/>
    <w:rsid w:val="00F24114"/>
    <w:rsid w:val="00F30533"/>
    <w:rsid w:val="00F40027"/>
    <w:rsid w:val="00F50F27"/>
    <w:rsid w:val="00F53090"/>
    <w:rsid w:val="00F71D75"/>
    <w:rsid w:val="00F73290"/>
    <w:rsid w:val="00F750A3"/>
    <w:rsid w:val="00F8357E"/>
    <w:rsid w:val="00F84A20"/>
    <w:rsid w:val="00F85A8D"/>
    <w:rsid w:val="00F861FA"/>
    <w:rsid w:val="00F90FC6"/>
    <w:rsid w:val="00F94FE1"/>
    <w:rsid w:val="00FA6CCB"/>
    <w:rsid w:val="00FB11E9"/>
    <w:rsid w:val="00FC26D2"/>
    <w:rsid w:val="00FC3029"/>
    <w:rsid w:val="00FD0690"/>
    <w:rsid w:val="00FD1099"/>
    <w:rsid w:val="00FD17FA"/>
    <w:rsid w:val="00FD60BC"/>
    <w:rsid w:val="00FD6A47"/>
    <w:rsid w:val="00FD79E2"/>
    <w:rsid w:val="00FE1C5C"/>
    <w:rsid w:val="00FE5270"/>
    <w:rsid w:val="00FE5E96"/>
    <w:rsid w:val="00FF2659"/>
    <w:rsid w:val="00FF3252"/>
    <w:rsid w:val="00FF3D91"/>
    <w:rsid w:val="00FF6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A331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9C23A0"/>
    <w:pPr>
      <w:keepNext/>
      <w:numPr>
        <w:numId w:val="2"/>
      </w:numPr>
      <w:spacing w:after="60"/>
      <w:ind w:firstLine="431"/>
      <w:outlineLvl w:val="0"/>
    </w:pPr>
    <w:rPr>
      <w:rFonts w:cs="Arial"/>
      <w:b/>
      <w:bCs/>
      <w:kern w:val="32"/>
      <w:sz w:val="28"/>
      <w:szCs w:val="28"/>
    </w:rPr>
  </w:style>
  <w:style w:type="paragraph" w:styleId="2">
    <w:name w:val="heading 2"/>
    <w:basedOn w:val="a0"/>
    <w:next w:val="a0"/>
    <w:link w:val="20"/>
    <w:qFormat/>
    <w:rsid w:val="009C23A0"/>
    <w:pPr>
      <w:keepNext/>
      <w:numPr>
        <w:ilvl w:val="1"/>
        <w:numId w:val="3"/>
      </w:numPr>
      <w:spacing w:before="240" w:after="60"/>
      <w:ind w:left="0" w:firstLine="851"/>
      <w:outlineLvl w:val="1"/>
    </w:pPr>
    <w:rPr>
      <w:b/>
      <w:bCs/>
      <w:iCs/>
      <w:spacing w:val="-1"/>
      <w:sz w:val="28"/>
      <w:szCs w:val="28"/>
    </w:rPr>
  </w:style>
  <w:style w:type="paragraph" w:styleId="4">
    <w:name w:val="heading 4"/>
    <w:basedOn w:val="a0"/>
    <w:next w:val="a0"/>
    <w:link w:val="40"/>
    <w:semiHidden/>
    <w:unhideWhenUsed/>
    <w:qFormat/>
    <w:rsid w:val="003236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91EC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semiHidden/>
    <w:rsid w:val="00BA3312"/>
    <w:rPr>
      <w:sz w:val="20"/>
      <w:szCs w:val="20"/>
    </w:rPr>
  </w:style>
  <w:style w:type="character" w:styleId="a6">
    <w:name w:val="footnote reference"/>
    <w:basedOn w:val="a1"/>
    <w:semiHidden/>
    <w:rsid w:val="00BA3312"/>
    <w:rPr>
      <w:vertAlign w:val="superscript"/>
    </w:rPr>
  </w:style>
  <w:style w:type="character" w:customStyle="1" w:styleId="a7">
    <w:name w:val="Гипертекстовая ссылка"/>
    <w:basedOn w:val="a1"/>
    <w:rsid w:val="00897D08"/>
    <w:rPr>
      <w:b/>
      <w:bCs/>
      <w:color w:val="008000"/>
    </w:rPr>
  </w:style>
  <w:style w:type="table" w:styleId="a8">
    <w:name w:val="Table Grid"/>
    <w:basedOn w:val="a2"/>
    <w:rsid w:val="002A5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1"/>
    <w:qFormat/>
    <w:rsid w:val="002A52EC"/>
    <w:rPr>
      <w:b/>
      <w:bCs/>
    </w:rPr>
  </w:style>
  <w:style w:type="paragraph" w:customStyle="1" w:styleId="21">
    <w:name w:val="Знак2"/>
    <w:basedOn w:val="a0"/>
    <w:rsid w:val="002A52E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"/>
    <w:basedOn w:val="a0"/>
    <w:link w:val="ab"/>
    <w:rsid w:val="00C80417"/>
    <w:pPr>
      <w:widowControl w:val="0"/>
      <w:suppressAutoHyphens/>
      <w:spacing w:after="120"/>
    </w:pPr>
    <w:rPr>
      <w:rFonts w:eastAsia="Lucida Sans Unicode"/>
      <w:lang w:eastAsia="ar-SA"/>
    </w:rPr>
  </w:style>
  <w:style w:type="character" w:customStyle="1" w:styleId="ab">
    <w:name w:val="Основной текст Знак"/>
    <w:basedOn w:val="a1"/>
    <w:link w:val="aa"/>
    <w:rsid w:val="00C80417"/>
    <w:rPr>
      <w:rFonts w:eastAsia="Lucida Sans Unicode"/>
      <w:sz w:val="24"/>
      <w:szCs w:val="24"/>
      <w:lang w:val="ru-RU" w:eastAsia="ar-SA" w:bidi="ar-SA"/>
    </w:rPr>
  </w:style>
  <w:style w:type="paragraph" w:styleId="ac">
    <w:name w:val="Title"/>
    <w:basedOn w:val="a0"/>
    <w:link w:val="ad"/>
    <w:qFormat/>
    <w:rsid w:val="00C80417"/>
    <w:pPr>
      <w:jc w:val="center"/>
    </w:pPr>
    <w:rPr>
      <w:szCs w:val="20"/>
    </w:rPr>
  </w:style>
  <w:style w:type="character" w:customStyle="1" w:styleId="ad">
    <w:name w:val="Название Знак"/>
    <w:basedOn w:val="a1"/>
    <w:link w:val="ac"/>
    <w:rsid w:val="00C80417"/>
    <w:rPr>
      <w:sz w:val="24"/>
      <w:lang w:val="ru-RU" w:eastAsia="ru-RU" w:bidi="ar-SA"/>
    </w:rPr>
  </w:style>
  <w:style w:type="paragraph" w:styleId="ae">
    <w:name w:val="Plain Text"/>
    <w:basedOn w:val="a0"/>
    <w:link w:val="af"/>
    <w:rsid w:val="00C80417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1"/>
    <w:link w:val="ae"/>
    <w:rsid w:val="00C80417"/>
    <w:rPr>
      <w:rFonts w:ascii="Courier New" w:hAnsi="Courier New"/>
      <w:lang w:val="ru-RU" w:eastAsia="ru-RU" w:bidi="ar-SA"/>
    </w:rPr>
  </w:style>
  <w:style w:type="paragraph" w:styleId="af0">
    <w:name w:val="Balloon Text"/>
    <w:basedOn w:val="a0"/>
    <w:semiHidden/>
    <w:rsid w:val="009D38A7"/>
    <w:rPr>
      <w:rFonts w:ascii="Tahoma" w:hAnsi="Tahoma" w:cs="Tahoma"/>
      <w:sz w:val="16"/>
      <w:szCs w:val="16"/>
    </w:rPr>
  </w:style>
  <w:style w:type="paragraph" w:customStyle="1" w:styleId="af1">
    <w:name w:val="Нормальный (таблица)"/>
    <w:basedOn w:val="a0"/>
    <w:next w:val="a0"/>
    <w:rsid w:val="00CA1FE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2">
    <w:name w:val="footer"/>
    <w:basedOn w:val="a0"/>
    <w:link w:val="af3"/>
    <w:rsid w:val="002B5B8E"/>
    <w:pPr>
      <w:tabs>
        <w:tab w:val="center" w:pos="4677"/>
        <w:tab w:val="right" w:pos="9355"/>
      </w:tabs>
    </w:pPr>
  </w:style>
  <w:style w:type="character" w:styleId="af4">
    <w:name w:val="page number"/>
    <w:basedOn w:val="a1"/>
    <w:rsid w:val="002B5B8E"/>
  </w:style>
  <w:style w:type="paragraph" w:styleId="11">
    <w:name w:val="toc 1"/>
    <w:basedOn w:val="a0"/>
    <w:next w:val="a0"/>
    <w:autoRedefine/>
    <w:uiPriority w:val="39"/>
    <w:rsid w:val="00E94A47"/>
    <w:pPr>
      <w:shd w:val="clear" w:color="auto" w:fill="FFFFFF" w:themeFill="background1"/>
      <w:tabs>
        <w:tab w:val="left" w:pos="284"/>
        <w:tab w:val="left" w:pos="440"/>
        <w:tab w:val="right" w:leader="dot" w:pos="9356"/>
      </w:tabs>
      <w:jc w:val="both"/>
    </w:pPr>
  </w:style>
  <w:style w:type="paragraph" w:styleId="22">
    <w:name w:val="toc 2"/>
    <w:basedOn w:val="a0"/>
    <w:next w:val="a0"/>
    <w:autoRedefine/>
    <w:uiPriority w:val="39"/>
    <w:rsid w:val="00E94A47"/>
    <w:pPr>
      <w:tabs>
        <w:tab w:val="left" w:pos="880"/>
        <w:tab w:val="right" w:leader="dot" w:pos="9344"/>
      </w:tabs>
      <w:jc w:val="both"/>
    </w:pPr>
  </w:style>
  <w:style w:type="character" w:styleId="af5">
    <w:name w:val="Hyperlink"/>
    <w:basedOn w:val="a1"/>
    <w:uiPriority w:val="99"/>
    <w:rsid w:val="002B5B8E"/>
    <w:rPr>
      <w:color w:val="0000FF"/>
      <w:u w:val="single"/>
    </w:rPr>
  </w:style>
  <w:style w:type="character" w:styleId="af6">
    <w:name w:val="Emphasis"/>
    <w:basedOn w:val="a1"/>
    <w:qFormat/>
    <w:rsid w:val="00FE1C5C"/>
    <w:rPr>
      <w:rFonts w:ascii="Arial" w:hAnsi="Arial" w:cs="Arial" w:hint="default"/>
      <w:b/>
      <w:bCs/>
      <w:i/>
      <w:iCs/>
      <w:color w:val="00005C"/>
      <w:sz w:val="13"/>
      <w:szCs w:val="13"/>
    </w:rPr>
  </w:style>
  <w:style w:type="paragraph" w:styleId="af7">
    <w:name w:val="Normal (Web)"/>
    <w:basedOn w:val="a0"/>
    <w:rsid w:val="00FE1C5C"/>
    <w:pPr>
      <w:spacing w:before="100" w:beforeAutospacing="1" w:after="100" w:afterAutospacing="1"/>
    </w:pPr>
  </w:style>
  <w:style w:type="paragraph" w:styleId="af8">
    <w:name w:val="header"/>
    <w:basedOn w:val="a0"/>
    <w:rsid w:val="00213BAC"/>
    <w:pPr>
      <w:tabs>
        <w:tab w:val="center" w:pos="4677"/>
        <w:tab w:val="right" w:pos="9355"/>
      </w:tabs>
    </w:pPr>
  </w:style>
  <w:style w:type="paragraph" w:customStyle="1" w:styleId="af9">
    <w:name w:val="Знак"/>
    <w:basedOn w:val="a0"/>
    <w:rsid w:val="002324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">
    <w:name w:val="Subtitle"/>
    <w:basedOn w:val="a0"/>
    <w:next w:val="a0"/>
    <w:link w:val="afa"/>
    <w:qFormat/>
    <w:rsid w:val="00AF764F"/>
    <w:pPr>
      <w:numPr>
        <w:ilvl w:val="2"/>
        <w:numId w:val="3"/>
      </w:numPr>
      <w:spacing w:after="60"/>
      <w:ind w:left="0" w:firstLine="993"/>
      <w:outlineLvl w:val="1"/>
    </w:pPr>
    <w:rPr>
      <w:rFonts w:ascii="Cambria" w:hAnsi="Cambria"/>
      <w:b/>
      <w:sz w:val="28"/>
      <w:szCs w:val="28"/>
    </w:rPr>
  </w:style>
  <w:style w:type="character" w:customStyle="1" w:styleId="afa">
    <w:name w:val="Подзаголовок Знак"/>
    <w:basedOn w:val="a1"/>
    <w:link w:val="a"/>
    <w:rsid w:val="00AF764F"/>
    <w:rPr>
      <w:rFonts w:ascii="Cambria" w:hAnsi="Cambria"/>
      <w:b/>
      <w:sz w:val="28"/>
      <w:szCs w:val="28"/>
    </w:rPr>
  </w:style>
  <w:style w:type="paragraph" w:styleId="afb">
    <w:name w:val="Body Text Indent"/>
    <w:aliases w:val="текст,Основной текст 1"/>
    <w:basedOn w:val="a0"/>
    <w:link w:val="afc"/>
    <w:rsid w:val="00AA4A4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1"/>
    <w:link w:val="afb"/>
    <w:rsid w:val="00AA4A43"/>
    <w:rPr>
      <w:sz w:val="24"/>
      <w:szCs w:val="24"/>
    </w:rPr>
  </w:style>
  <w:style w:type="character" w:customStyle="1" w:styleId="50">
    <w:name w:val="Заголовок 5 Знак"/>
    <w:basedOn w:val="a1"/>
    <w:link w:val="5"/>
    <w:rsid w:val="00491EC0"/>
    <w:rPr>
      <w:b/>
      <w:bCs/>
      <w:i/>
      <w:iCs/>
      <w:sz w:val="26"/>
      <w:szCs w:val="26"/>
    </w:rPr>
  </w:style>
  <w:style w:type="paragraph" w:styleId="23">
    <w:name w:val="List 2"/>
    <w:basedOn w:val="a0"/>
    <w:rsid w:val="00491EC0"/>
    <w:pPr>
      <w:ind w:left="566" w:hanging="283"/>
    </w:pPr>
    <w:rPr>
      <w:rFonts w:ascii="Arial" w:hAnsi="Arial" w:cs="Arial"/>
      <w:szCs w:val="28"/>
    </w:rPr>
  </w:style>
  <w:style w:type="paragraph" w:customStyle="1" w:styleId="210">
    <w:name w:val="Список 21"/>
    <w:basedOn w:val="a0"/>
    <w:rsid w:val="00491EC0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character" w:customStyle="1" w:styleId="FontStyle13">
    <w:name w:val="Font Style13"/>
    <w:basedOn w:val="a1"/>
    <w:rsid w:val="003A4F76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1"/>
    <w:link w:val="1"/>
    <w:rsid w:val="00A615B8"/>
    <w:rPr>
      <w:rFonts w:cs="Arial"/>
      <w:b/>
      <w:bC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rsid w:val="00A615B8"/>
    <w:rPr>
      <w:b/>
      <w:bCs/>
      <w:iCs/>
      <w:spacing w:val="-1"/>
      <w:sz w:val="28"/>
      <w:szCs w:val="28"/>
    </w:rPr>
  </w:style>
  <w:style w:type="character" w:customStyle="1" w:styleId="af3">
    <w:name w:val="Нижний колонтитул Знак"/>
    <w:basedOn w:val="a1"/>
    <w:link w:val="af2"/>
    <w:rsid w:val="000E0753"/>
    <w:rPr>
      <w:sz w:val="24"/>
      <w:szCs w:val="24"/>
    </w:rPr>
  </w:style>
  <w:style w:type="paragraph" w:customStyle="1" w:styleId="12">
    <w:name w:val="Обычный1"/>
    <w:rsid w:val="00C45CB7"/>
    <w:pPr>
      <w:widowControl w:val="0"/>
    </w:pPr>
    <w:rPr>
      <w:rFonts w:ascii="Arial" w:hAnsi="Arial"/>
      <w:snapToGrid w:val="0"/>
    </w:rPr>
  </w:style>
  <w:style w:type="paragraph" w:styleId="3">
    <w:name w:val="Body Text 3"/>
    <w:basedOn w:val="a0"/>
    <w:link w:val="30"/>
    <w:rsid w:val="008466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846603"/>
    <w:rPr>
      <w:sz w:val="16"/>
      <w:szCs w:val="16"/>
    </w:rPr>
  </w:style>
  <w:style w:type="paragraph" w:customStyle="1" w:styleId="toleft">
    <w:name w:val="toleft"/>
    <w:basedOn w:val="a0"/>
    <w:rsid w:val="008C53FA"/>
    <w:pPr>
      <w:spacing w:before="100" w:beforeAutospacing="1" w:after="100" w:afterAutospacing="1"/>
    </w:pPr>
  </w:style>
  <w:style w:type="character" w:customStyle="1" w:styleId="40">
    <w:name w:val="Заголовок 4 Знак"/>
    <w:basedOn w:val="a1"/>
    <w:link w:val="4"/>
    <w:semiHidden/>
    <w:rsid w:val="003236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5">
    <w:name w:val="Текст сноски Знак"/>
    <w:basedOn w:val="a1"/>
    <w:link w:val="a4"/>
    <w:semiHidden/>
    <w:rsid w:val="00323600"/>
  </w:style>
  <w:style w:type="paragraph" w:styleId="24">
    <w:name w:val="Body Text 2"/>
    <w:basedOn w:val="a0"/>
    <w:link w:val="25"/>
    <w:rsid w:val="004F713D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4F713D"/>
    <w:rPr>
      <w:sz w:val="24"/>
      <w:szCs w:val="24"/>
    </w:rPr>
  </w:style>
  <w:style w:type="paragraph" w:styleId="afd">
    <w:name w:val="List Paragraph"/>
    <w:basedOn w:val="a0"/>
    <w:uiPriority w:val="1"/>
    <w:qFormat/>
    <w:rsid w:val="00A304FF"/>
    <w:pPr>
      <w:ind w:left="720"/>
      <w:contextualSpacing/>
    </w:pPr>
  </w:style>
  <w:style w:type="paragraph" w:styleId="afe">
    <w:name w:val="List"/>
    <w:basedOn w:val="a0"/>
    <w:rsid w:val="000D21D3"/>
    <w:pPr>
      <w:ind w:left="283" w:hanging="283"/>
      <w:contextualSpacing/>
    </w:pPr>
  </w:style>
  <w:style w:type="paragraph" w:customStyle="1" w:styleId="13">
    <w:name w:val="Абзац списка1"/>
    <w:basedOn w:val="a0"/>
    <w:rsid w:val="000D21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">
    <w:name w:val="Основной текст с отступом 31"/>
    <w:basedOn w:val="a0"/>
    <w:rsid w:val="000D21D3"/>
    <w:pPr>
      <w:ind w:right="-185" w:firstLine="540"/>
      <w:jc w:val="both"/>
    </w:pPr>
    <w:rPr>
      <w:lang w:eastAsia="ar-SA"/>
    </w:rPr>
  </w:style>
  <w:style w:type="character" w:customStyle="1" w:styleId="32">
    <w:name w:val="Основной текст (3)_"/>
    <w:link w:val="310"/>
    <w:locked/>
    <w:rsid w:val="000D21D3"/>
    <w:rPr>
      <w:spacing w:val="-10"/>
      <w:sz w:val="23"/>
      <w:szCs w:val="23"/>
      <w:shd w:val="clear" w:color="auto" w:fill="FFFFFF"/>
    </w:rPr>
  </w:style>
  <w:style w:type="character" w:customStyle="1" w:styleId="aff">
    <w:name w:val="Основной текст_"/>
    <w:link w:val="51"/>
    <w:locked/>
    <w:rsid w:val="000D21D3"/>
    <w:rPr>
      <w:b/>
      <w:bCs/>
      <w:spacing w:val="-10"/>
      <w:sz w:val="18"/>
      <w:szCs w:val="18"/>
      <w:shd w:val="clear" w:color="auto" w:fill="FFFFFF"/>
    </w:rPr>
  </w:style>
  <w:style w:type="character" w:customStyle="1" w:styleId="14">
    <w:name w:val="Основной текст1"/>
    <w:rsid w:val="000D21D3"/>
    <w:rPr>
      <w:b/>
      <w:bCs/>
      <w:color w:val="000000"/>
      <w:spacing w:val="-10"/>
      <w:w w:val="100"/>
      <w:position w:val="0"/>
      <w:sz w:val="18"/>
      <w:szCs w:val="18"/>
      <w:lang w:val="ru-RU" w:bidi="ar-SA"/>
    </w:rPr>
  </w:style>
  <w:style w:type="paragraph" w:customStyle="1" w:styleId="310">
    <w:name w:val="Основной текст (3)1"/>
    <w:basedOn w:val="a0"/>
    <w:link w:val="32"/>
    <w:rsid w:val="000D21D3"/>
    <w:pPr>
      <w:widowControl w:val="0"/>
      <w:shd w:val="clear" w:color="auto" w:fill="FFFFFF"/>
      <w:spacing w:before="3960" w:after="4500" w:line="240" w:lineRule="atLeast"/>
      <w:jc w:val="center"/>
    </w:pPr>
    <w:rPr>
      <w:spacing w:val="-10"/>
      <w:sz w:val="23"/>
      <w:szCs w:val="23"/>
    </w:rPr>
  </w:style>
  <w:style w:type="paragraph" w:customStyle="1" w:styleId="51">
    <w:name w:val="Основной текст5"/>
    <w:basedOn w:val="a0"/>
    <w:link w:val="aff"/>
    <w:rsid w:val="000D21D3"/>
    <w:pPr>
      <w:widowControl w:val="0"/>
      <w:shd w:val="clear" w:color="auto" w:fill="FFFFFF"/>
      <w:spacing w:after="300" w:line="280" w:lineRule="exact"/>
      <w:ind w:hanging="680"/>
      <w:jc w:val="both"/>
    </w:pPr>
    <w:rPr>
      <w:b/>
      <w:bCs/>
      <w:spacing w:val="-10"/>
      <w:sz w:val="18"/>
      <w:szCs w:val="18"/>
    </w:rPr>
  </w:style>
  <w:style w:type="character" w:customStyle="1" w:styleId="aff0">
    <w:name w:val="Колонтитул_"/>
    <w:link w:val="15"/>
    <w:locked/>
    <w:rsid w:val="000D21D3"/>
    <w:rPr>
      <w:sz w:val="17"/>
      <w:szCs w:val="17"/>
      <w:shd w:val="clear" w:color="auto" w:fill="FFFFFF"/>
    </w:rPr>
  </w:style>
  <w:style w:type="character" w:customStyle="1" w:styleId="aff1">
    <w:name w:val="Колонтитул"/>
    <w:rsid w:val="000D21D3"/>
    <w:rPr>
      <w:color w:val="000000"/>
      <w:spacing w:val="0"/>
      <w:w w:val="100"/>
      <w:position w:val="0"/>
      <w:sz w:val="17"/>
      <w:szCs w:val="17"/>
      <w:lang w:val="ru-RU" w:bidi="ar-SA"/>
    </w:rPr>
  </w:style>
  <w:style w:type="character" w:customStyle="1" w:styleId="26">
    <w:name w:val="Заголовок №2_"/>
    <w:link w:val="27"/>
    <w:locked/>
    <w:rsid w:val="000D21D3"/>
    <w:rPr>
      <w:b/>
      <w:bCs/>
      <w:sz w:val="17"/>
      <w:szCs w:val="17"/>
      <w:shd w:val="clear" w:color="auto" w:fill="FFFFFF"/>
    </w:rPr>
  </w:style>
  <w:style w:type="character" w:customStyle="1" w:styleId="52">
    <w:name w:val="Основной текст (5)_"/>
    <w:link w:val="510"/>
    <w:locked/>
    <w:rsid w:val="000D21D3"/>
    <w:rPr>
      <w:sz w:val="21"/>
      <w:szCs w:val="21"/>
      <w:shd w:val="clear" w:color="auto" w:fill="FFFFFF"/>
    </w:rPr>
  </w:style>
  <w:style w:type="character" w:customStyle="1" w:styleId="53">
    <w:name w:val="Основной текст (5)"/>
    <w:rsid w:val="000D21D3"/>
    <w:rPr>
      <w:strike/>
      <w:color w:val="000000"/>
      <w:spacing w:val="0"/>
      <w:w w:val="100"/>
      <w:position w:val="0"/>
      <w:sz w:val="21"/>
      <w:szCs w:val="21"/>
      <w:lang w:val="ru-RU" w:bidi="ar-SA"/>
    </w:rPr>
  </w:style>
  <w:style w:type="paragraph" w:customStyle="1" w:styleId="15">
    <w:name w:val="Колонтитул1"/>
    <w:basedOn w:val="a0"/>
    <w:link w:val="aff0"/>
    <w:rsid w:val="000D21D3"/>
    <w:pPr>
      <w:widowControl w:val="0"/>
      <w:shd w:val="clear" w:color="auto" w:fill="FFFFFF"/>
      <w:spacing w:line="240" w:lineRule="atLeast"/>
    </w:pPr>
    <w:rPr>
      <w:sz w:val="17"/>
      <w:szCs w:val="17"/>
    </w:rPr>
  </w:style>
  <w:style w:type="paragraph" w:customStyle="1" w:styleId="41">
    <w:name w:val="Основной текст4"/>
    <w:basedOn w:val="a0"/>
    <w:rsid w:val="000D21D3"/>
    <w:pPr>
      <w:widowControl w:val="0"/>
      <w:shd w:val="clear" w:color="auto" w:fill="FFFFFF"/>
      <w:spacing w:after="120" w:line="182" w:lineRule="exact"/>
      <w:ind w:hanging="200"/>
      <w:jc w:val="both"/>
    </w:pPr>
    <w:rPr>
      <w:b/>
      <w:bCs/>
      <w:sz w:val="17"/>
      <w:szCs w:val="17"/>
    </w:rPr>
  </w:style>
  <w:style w:type="paragraph" w:customStyle="1" w:styleId="27">
    <w:name w:val="Заголовок №2"/>
    <w:basedOn w:val="a0"/>
    <w:link w:val="26"/>
    <w:rsid w:val="000D21D3"/>
    <w:pPr>
      <w:widowControl w:val="0"/>
      <w:shd w:val="clear" w:color="auto" w:fill="FFFFFF"/>
      <w:spacing w:before="180" w:line="192" w:lineRule="exact"/>
      <w:ind w:hanging="280"/>
      <w:outlineLvl w:val="1"/>
    </w:pPr>
    <w:rPr>
      <w:b/>
      <w:bCs/>
      <w:sz w:val="17"/>
      <w:szCs w:val="17"/>
    </w:rPr>
  </w:style>
  <w:style w:type="paragraph" w:customStyle="1" w:styleId="510">
    <w:name w:val="Основной текст (5)1"/>
    <w:basedOn w:val="a0"/>
    <w:link w:val="52"/>
    <w:rsid w:val="000D21D3"/>
    <w:pPr>
      <w:widowControl w:val="0"/>
      <w:shd w:val="clear" w:color="auto" w:fill="FFFFFF"/>
      <w:spacing w:line="237" w:lineRule="exact"/>
      <w:ind w:hanging="280"/>
    </w:pPr>
    <w:rPr>
      <w:sz w:val="21"/>
      <w:szCs w:val="21"/>
    </w:rPr>
  </w:style>
  <w:style w:type="character" w:customStyle="1" w:styleId="16">
    <w:name w:val="Знак Знак1"/>
    <w:rsid w:val="000D21D3"/>
    <w:rPr>
      <w:rFonts w:ascii="Courier New" w:eastAsia="Courier New" w:hAnsi="Courier New" w:cs="Courier New"/>
      <w:color w:val="000000"/>
      <w:sz w:val="24"/>
      <w:szCs w:val="24"/>
      <w:lang w:bidi="ar-SA"/>
    </w:rPr>
  </w:style>
  <w:style w:type="paragraph" w:customStyle="1" w:styleId="Default">
    <w:name w:val="Default"/>
    <w:rsid w:val="000D21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2">
    <w:name w:val="Прижатый влево"/>
    <w:basedOn w:val="a0"/>
    <w:next w:val="a0"/>
    <w:uiPriority w:val="99"/>
    <w:rsid w:val="000D21D3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A331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9C23A0"/>
    <w:pPr>
      <w:keepNext/>
      <w:numPr>
        <w:numId w:val="2"/>
      </w:numPr>
      <w:spacing w:after="60"/>
      <w:ind w:firstLine="431"/>
      <w:outlineLvl w:val="0"/>
    </w:pPr>
    <w:rPr>
      <w:rFonts w:cs="Arial"/>
      <w:b/>
      <w:bCs/>
      <w:kern w:val="32"/>
      <w:sz w:val="28"/>
      <w:szCs w:val="28"/>
    </w:rPr>
  </w:style>
  <w:style w:type="paragraph" w:styleId="2">
    <w:name w:val="heading 2"/>
    <w:basedOn w:val="a0"/>
    <w:next w:val="a0"/>
    <w:link w:val="20"/>
    <w:qFormat/>
    <w:rsid w:val="009C23A0"/>
    <w:pPr>
      <w:keepNext/>
      <w:numPr>
        <w:ilvl w:val="1"/>
        <w:numId w:val="3"/>
      </w:numPr>
      <w:spacing w:before="240" w:after="60"/>
      <w:ind w:left="0" w:firstLine="851"/>
      <w:outlineLvl w:val="1"/>
    </w:pPr>
    <w:rPr>
      <w:b/>
      <w:bCs/>
      <w:iCs/>
      <w:spacing w:val="-1"/>
      <w:sz w:val="28"/>
      <w:szCs w:val="28"/>
    </w:rPr>
  </w:style>
  <w:style w:type="paragraph" w:styleId="4">
    <w:name w:val="heading 4"/>
    <w:basedOn w:val="a0"/>
    <w:next w:val="a0"/>
    <w:link w:val="40"/>
    <w:semiHidden/>
    <w:unhideWhenUsed/>
    <w:qFormat/>
    <w:rsid w:val="003236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91EC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semiHidden/>
    <w:rsid w:val="00BA3312"/>
    <w:rPr>
      <w:sz w:val="20"/>
      <w:szCs w:val="20"/>
    </w:rPr>
  </w:style>
  <w:style w:type="character" w:styleId="a6">
    <w:name w:val="footnote reference"/>
    <w:basedOn w:val="a1"/>
    <w:semiHidden/>
    <w:rsid w:val="00BA3312"/>
    <w:rPr>
      <w:vertAlign w:val="superscript"/>
    </w:rPr>
  </w:style>
  <w:style w:type="character" w:customStyle="1" w:styleId="a7">
    <w:name w:val="Гипертекстовая ссылка"/>
    <w:basedOn w:val="a1"/>
    <w:rsid w:val="00897D08"/>
    <w:rPr>
      <w:b/>
      <w:bCs/>
      <w:color w:val="008000"/>
    </w:rPr>
  </w:style>
  <w:style w:type="table" w:styleId="a8">
    <w:name w:val="Table Grid"/>
    <w:basedOn w:val="a2"/>
    <w:rsid w:val="002A5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1"/>
    <w:qFormat/>
    <w:rsid w:val="002A52EC"/>
    <w:rPr>
      <w:b/>
      <w:bCs/>
    </w:rPr>
  </w:style>
  <w:style w:type="paragraph" w:customStyle="1" w:styleId="21">
    <w:name w:val="Знак2"/>
    <w:basedOn w:val="a0"/>
    <w:rsid w:val="002A52E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"/>
    <w:basedOn w:val="a0"/>
    <w:link w:val="ab"/>
    <w:rsid w:val="00C80417"/>
    <w:pPr>
      <w:widowControl w:val="0"/>
      <w:suppressAutoHyphens/>
      <w:spacing w:after="120"/>
    </w:pPr>
    <w:rPr>
      <w:rFonts w:eastAsia="Lucida Sans Unicode"/>
      <w:lang w:eastAsia="ar-SA"/>
    </w:rPr>
  </w:style>
  <w:style w:type="character" w:customStyle="1" w:styleId="ab">
    <w:name w:val="Основной текст Знак"/>
    <w:basedOn w:val="a1"/>
    <w:link w:val="aa"/>
    <w:rsid w:val="00C80417"/>
    <w:rPr>
      <w:rFonts w:eastAsia="Lucida Sans Unicode"/>
      <w:sz w:val="24"/>
      <w:szCs w:val="24"/>
      <w:lang w:val="ru-RU" w:eastAsia="ar-SA" w:bidi="ar-SA"/>
    </w:rPr>
  </w:style>
  <w:style w:type="paragraph" w:styleId="ac">
    <w:name w:val="Title"/>
    <w:basedOn w:val="a0"/>
    <w:link w:val="ad"/>
    <w:qFormat/>
    <w:rsid w:val="00C80417"/>
    <w:pPr>
      <w:jc w:val="center"/>
    </w:pPr>
    <w:rPr>
      <w:szCs w:val="20"/>
    </w:rPr>
  </w:style>
  <w:style w:type="character" w:customStyle="1" w:styleId="ad">
    <w:name w:val="Название Знак"/>
    <w:basedOn w:val="a1"/>
    <w:link w:val="ac"/>
    <w:rsid w:val="00C80417"/>
    <w:rPr>
      <w:sz w:val="24"/>
      <w:lang w:val="ru-RU" w:eastAsia="ru-RU" w:bidi="ar-SA"/>
    </w:rPr>
  </w:style>
  <w:style w:type="paragraph" w:styleId="ae">
    <w:name w:val="Plain Text"/>
    <w:basedOn w:val="a0"/>
    <w:link w:val="af"/>
    <w:rsid w:val="00C80417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1"/>
    <w:link w:val="ae"/>
    <w:rsid w:val="00C80417"/>
    <w:rPr>
      <w:rFonts w:ascii="Courier New" w:hAnsi="Courier New"/>
      <w:lang w:val="ru-RU" w:eastAsia="ru-RU" w:bidi="ar-SA"/>
    </w:rPr>
  </w:style>
  <w:style w:type="paragraph" w:styleId="af0">
    <w:name w:val="Balloon Text"/>
    <w:basedOn w:val="a0"/>
    <w:semiHidden/>
    <w:rsid w:val="009D38A7"/>
    <w:rPr>
      <w:rFonts w:ascii="Tahoma" w:hAnsi="Tahoma" w:cs="Tahoma"/>
      <w:sz w:val="16"/>
      <w:szCs w:val="16"/>
    </w:rPr>
  </w:style>
  <w:style w:type="paragraph" w:customStyle="1" w:styleId="af1">
    <w:name w:val="Нормальный (таблица)"/>
    <w:basedOn w:val="a0"/>
    <w:next w:val="a0"/>
    <w:rsid w:val="00CA1FE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2">
    <w:name w:val="footer"/>
    <w:basedOn w:val="a0"/>
    <w:link w:val="af3"/>
    <w:uiPriority w:val="99"/>
    <w:rsid w:val="002B5B8E"/>
    <w:pPr>
      <w:tabs>
        <w:tab w:val="center" w:pos="4677"/>
        <w:tab w:val="right" w:pos="9355"/>
      </w:tabs>
    </w:pPr>
  </w:style>
  <w:style w:type="character" w:styleId="af4">
    <w:name w:val="page number"/>
    <w:basedOn w:val="a1"/>
    <w:rsid w:val="002B5B8E"/>
  </w:style>
  <w:style w:type="paragraph" w:styleId="11">
    <w:name w:val="toc 1"/>
    <w:basedOn w:val="a0"/>
    <w:next w:val="a0"/>
    <w:autoRedefine/>
    <w:uiPriority w:val="39"/>
    <w:rsid w:val="00E94A47"/>
    <w:pPr>
      <w:shd w:val="clear" w:color="auto" w:fill="FFFFFF" w:themeFill="background1"/>
      <w:tabs>
        <w:tab w:val="left" w:pos="284"/>
        <w:tab w:val="left" w:pos="440"/>
        <w:tab w:val="right" w:leader="dot" w:pos="9356"/>
      </w:tabs>
      <w:jc w:val="both"/>
    </w:pPr>
  </w:style>
  <w:style w:type="paragraph" w:styleId="22">
    <w:name w:val="toc 2"/>
    <w:basedOn w:val="a0"/>
    <w:next w:val="a0"/>
    <w:autoRedefine/>
    <w:uiPriority w:val="39"/>
    <w:rsid w:val="00E94A47"/>
    <w:pPr>
      <w:tabs>
        <w:tab w:val="left" w:pos="880"/>
        <w:tab w:val="right" w:leader="dot" w:pos="9344"/>
      </w:tabs>
      <w:jc w:val="both"/>
    </w:pPr>
  </w:style>
  <w:style w:type="character" w:styleId="af5">
    <w:name w:val="Hyperlink"/>
    <w:basedOn w:val="a1"/>
    <w:uiPriority w:val="99"/>
    <w:rsid w:val="002B5B8E"/>
    <w:rPr>
      <w:color w:val="0000FF"/>
      <w:u w:val="single"/>
    </w:rPr>
  </w:style>
  <w:style w:type="character" w:styleId="af6">
    <w:name w:val="Emphasis"/>
    <w:basedOn w:val="a1"/>
    <w:qFormat/>
    <w:rsid w:val="00FE1C5C"/>
    <w:rPr>
      <w:rFonts w:ascii="Arial" w:hAnsi="Arial" w:cs="Arial" w:hint="default"/>
      <w:b/>
      <w:bCs/>
      <w:i/>
      <w:iCs/>
      <w:color w:val="00005C"/>
      <w:sz w:val="13"/>
      <w:szCs w:val="13"/>
    </w:rPr>
  </w:style>
  <w:style w:type="paragraph" w:styleId="af7">
    <w:name w:val="Normal (Web)"/>
    <w:basedOn w:val="a0"/>
    <w:uiPriority w:val="99"/>
    <w:rsid w:val="00FE1C5C"/>
    <w:pPr>
      <w:spacing w:before="100" w:beforeAutospacing="1" w:after="100" w:afterAutospacing="1"/>
    </w:pPr>
  </w:style>
  <w:style w:type="paragraph" w:styleId="af8">
    <w:name w:val="header"/>
    <w:basedOn w:val="a0"/>
    <w:rsid w:val="00213BAC"/>
    <w:pPr>
      <w:tabs>
        <w:tab w:val="center" w:pos="4677"/>
        <w:tab w:val="right" w:pos="9355"/>
      </w:tabs>
    </w:pPr>
  </w:style>
  <w:style w:type="paragraph" w:customStyle="1" w:styleId="af9">
    <w:name w:val="Знак"/>
    <w:basedOn w:val="a0"/>
    <w:rsid w:val="002324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">
    <w:name w:val="Subtitle"/>
    <w:basedOn w:val="a0"/>
    <w:next w:val="a0"/>
    <w:link w:val="afa"/>
    <w:qFormat/>
    <w:rsid w:val="00AF764F"/>
    <w:pPr>
      <w:numPr>
        <w:ilvl w:val="2"/>
        <w:numId w:val="3"/>
      </w:numPr>
      <w:spacing w:after="60"/>
      <w:ind w:left="0" w:firstLine="993"/>
      <w:outlineLvl w:val="1"/>
    </w:pPr>
    <w:rPr>
      <w:rFonts w:ascii="Cambria" w:hAnsi="Cambria"/>
      <w:b/>
      <w:sz w:val="28"/>
      <w:szCs w:val="28"/>
    </w:rPr>
  </w:style>
  <w:style w:type="character" w:customStyle="1" w:styleId="afa">
    <w:name w:val="Подзаголовок Знак"/>
    <w:basedOn w:val="a1"/>
    <w:link w:val="a"/>
    <w:rsid w:val="00AF764F"/>
    <w:rPr>
      <w:rFonts w:ascii="Cambria" w:hAnsi="Cambria"/>
      <w:b/>
      <w:sz w:val="28"/>
      <w:szCs w:val="28"/>
    </w:rPr>
  </w:style>
  <w:style w:type="paragraph" w:styleId="afb">
    <w:name w:val="Body Text Indent"/>
    <w:aliases w:val="текст,Основной текст 1"/>
    <w:basedOn w:val="a0"/>
    <w:link w:val="afc"/>
    <w:rsid w:val="00AA4A4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1"/>
    <w:link w:val="afb"/>
    <w:rsid w:val="00AA4A43"/>
    <w:rPr>
      <w:sz w:val="24"/>
      <w:szCs w:val="24"/>
    </w:rPr>
  </w:style>
  <w:style w:type="character" w:customStyle="1" w:styleId="50">
    <w:name w:val="Заголовок 5 Знак"/>
    <w:basedOn w:val="a1"/>
    <w:link w:val="5"/>
    <w:rsid w:val="00491EC0"/>
    <w:rPr>
      <w:b/>
      <w:bCs/>
      <w:i/>
      <w:iCs/>
      <w:sz w:val="26"/>
      <w:szCs w:val="26"/>
    </w:rPr>
  </w:style>
  <w:style w:type="paragraph" w:styleId="23">
    <w:name w:val="List 2"/>
    <w:basedOn w:val="a0"/>
    <w:rsid w:val="00491EC0"/>
    <w:pPr>
      <w:ind w:left="566" w:hanging="283"/>
    </w:pPr>
    <w:rPr>
      <w:rFonts w:ascii="Arial" w:hAnsi="Arial" w:cs="Arial"/>
      <w:szCs w:val="28"/>
    </w:rPr>
  </w:style>
  <w:style w:type="paragraph" w:customStyle="1" w:styleId="210">
    <w:name w:val="Список 21"/>
    <w:basedOn w:val="a0"/>
    <w:rsid w:val="00491EC0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character" w:customStyle="1" w:styleId="FontStyle13">
    <w:name w:val="Font Style13"/>
    <w:basedOn w:val="a1"/>
    <w:rsid w:val="003A4F76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1"/>
    <w:link w:val="1"/>
    <w:rsid w:val="00A615B8"/>
    <w:rPr>
      <w:rFonts w:cs="Arial"/>
      <w:b/>
      <w:bC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rsid w:val="00A615B8"/>
    <w:rPr>
      <w:b/>
      <w:bCs/>
      <w:iCs/>
      <w:spacing w:val="-1"/>
      <w:sz w:val="28"/>
      <w:szCs w:val="28"/>
    </w:rPr>
  </w:style>
  <w:style w:type="character" w:customStyle="1" w:styleId="af3">
    <w:name w:val="Нижний колонтитул Знак"/>
    <w:basedOn w:val="a1"/>
    <w:link w:val="af2"/>
    <w:uiPriority w:val="99"/>
    <w:rsid w:val="000E0753"/>
    <w:rPr>
      <w:sz w:val="24"/>
      <w:szCs w:val="24"/>
    </w:rPr>
  </w:style>
  <w:style w:type="paragraph" w:customStyle="1" w:styleId="12">
    <w:name w:val="Обычный1"/>
    <w:rsid w:val="00C45CB7"/>
    <w:pPr>
      <w:widowControl w:val="0"/>
    </w:pPr>
    <w:rPr>
      <w:rFonts w:ascii="Arial" w:hAnsi="Arial"/>
      <w:snapToGrid w:val="0"/>
    </w:rPr>
  </w:style>
  <w:style w:type="paragraph" w:styleId="3">
    <w:name w:val="Body Text 3"/>
    <w:basedOn w:val="a0"/>
    <w:link w:val="30"/>
    <w:rsid w:val="008466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846603"/>
    <w:rPr>
      <w:sz w:val="16"/>
      <w:szCs w:val="16"/>
    </w:rPr>
  </w:style>
  <w:style w:type="paragraph" w:customStyle="1" w:styleId="toleft">
    <w:name w:val="toleft"/>
    <w:basedOn w:val="a0"/>
    <w:rsid w:val="008C53FA"/>
    <w:pPr>
      <w:spacing w:before="100" w:beforeAutospacing="1" w:after="100" w:afterAutospacing="1"/>
    </w:pPr>
  </w:style>
  <w:style w:type="character" w:customStyle="1" w:styleId="40">
    <w:name w:val="Заголовок 4 Знак"/>
    <w:basedOn w:val="a1"/>
    <w:link w:val="4"/>
    <w:semiHidden/>
    <w:rsid w:val="003236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5">
    <w:name w:val="Текст сноски Знак"/>
    <w:basedOn w:val="a1"/>
    <w:link w:val="a4"/>
    <w:semiHidden/>
    <w:rsid w:val="00323600"/>
  </w:style>
  <w:style w:type="paragraph" w:styleId="24">
    <w:name w:val="Body Text 2"/>
    <w:basedOn w:val="a0"/>
    <w:link w:val="25"/>
    <w:rsid w:val="004F713D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4F713D"/>
    <w:rPr>
      <w:sz w:val="24"/>
      <w:szCs w:val="24"/>
    </w:rPr>
  </w:style>
  <w:style w:type="paragraph" w:styleId="afd">
    <w:name w:val="List Paragraph"/>
    <w:basedOn w:val="a0"/>
    <w:uiPriority w:val="34"/>
    <w:qFormat/>
    <w:rsid w:val="00A304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6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4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7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8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417A5-234A-4AC4-BBD3-72EC78118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3952</Words>
  <Characters>30770</Characters>
  <Application>Microsoft Office Word</Application>
  <DocSecurity>0</DocSecurity>
  <Lines>256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34653</CharactersWithSpaces>
  <SharedDoc>false</SharedDoc>
  <HLinks>
    <vt:vector size="102" baseType="variant">
      <vt:variant>
        <vt:i4>2752529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1376319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_Toc299826652</vt:lpwstr>
      </vt:variant>
      <vt:variant>
        <vt:i4>1376319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_Toc299826651</vt:lpwstr>
      </vt:variant>
      <vt:variant>
        <vt:i4>1376319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_Toc299826650</vt:lpwstr>
      </vt:variant>
      <vt:variant>
        <vt:i4>1310783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_Toc299826649</vt:lpwstr>
      </vt:variant>
      <vt:variant>
        <vt:i4>1310783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_Toc299826648</vt:lpwstr>
      </vt:variant>
      <vt:variant>
        <vt:i4>1310783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_Toc299826647</vt:lpwstr>
      </vt:variant>
      <vt:variant>
        <vt:i4>1310783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_Toc299826646</vt:lpwstr>
      </vt:variant>
      <vt:variant>
        <vt:i4>1310783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_Toc299826645</vt:lpwstr>
      </vt:variant>
      <vt:variant>
        <vt:i4>1310783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_Toc299826644</vt:lpwstr>
      </vt:variant>
      <vt:variant>
        <vt:i4>1310783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_Toc299826643</vt:lpwstr>
      </vt:variant>
      <vt:variant>
        <vt:i4>1310783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_Toc299826642</vt:lpwstr>
      </vt:variant>
      <vt:variant>
        <vt:i4>1310783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_Toc299826641</vt:lpwstr>
      </vt:variant>
      <vt:variant>
        <vt:i4>1310783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_Toc299826640</vt:lpwstr>
      </vt:variant>
      <vt:variant>
        <vt:i4>1245247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_Toc299826639</vt:lpwstr>
      </vt:variant>
      <vt:variant>
        <vt:i4>1245247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_Toc299826638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Алла</dc:creator>
  <cp:lastModifiedBy>Пользователь Windows</cp:lastModifiedBy>
  <cp:revision>2</cp:revision>
  <cp:lastPrinted>2018-10-15T03:41:00Z</cp:lastPrinted>
  <dcterms:created xsi:type="dcterms:W3CDTF">2018-10-23T02:46:00Z</dcterms:created>
  <dcterms:modified xsi:type="dcterms:W3CDTF">2018-10-23T02:46:00Z</dcterms:modified>
</cp:coreProperties>
</file>